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5FD" w:rsidRDefault="006D05FD">
      <w:pPr>
        <w:pStyle w:val="a3"/>
        <w:ind w:left="0"/>
        <w:rPr>
          <w:sz w:val="32"/>
        </w:rPr>
      </w:pPr>
    </w:p>
    <w:p w:rsidR="00B03FF5" w:rsidRDefault="00B03FF5">
      <w:pPr>
        <w:pStyle w:val="a3"/>
        <w:ind w:left="0"/>
        <w:rPr>
          <w:sz w:val="32"/>
        </w:rPr>
      </w:pPr>
    </w:p>
    <w:p w:rsidR="00B03FF5" w:rsidRDefault="00B03FF5">
      <w:pPr>
        <w:pStyle w:val="a3"/>
        <w:ind w:left="0"/>
        <w:rPr>
          <w:sz w:val="32"/>
        </w:rPr>
      </w:pPr>
    </w:p>
    <w:p w:rsidR="00B03FF5" w:rsidRDefault="00B03FF5">
      <w:pPr>
        <w:pStyle w:val="a3"/>
        <w:ind w:left="0"/>
        <w:rPr>
          <w:sz w:val="32"/>
        </w:rPr>
      </w:pPr>
    </w:p>
    <w:p w:rsidR="00B03FF5" w:rsidRDefault="00B03FF5">
      <w:pPr>
        <w:pStyle w:val="a3"/>
        <w:ind w:left="0"/>
        <w:rPr>
          <w:sz w:val="32"/>
        </w:rPr>
      </w:pPr>
    </w:p>
    <w:p w:rsidR="00B03FF5" w:rsidRDefault="00B03FF5">
      <w:pPr>
        <w:pStyle w:val="a3"/>
        <w:ind w:left="0"/>
        <w:rPr>
          <w:sz w:val="32"/>
        </w:rPr>
      </w:pPr>
    </w:p>
    <w:p w:rsidR="006D05FD" w:rsidRDefault="00B03FF5" w:rsidP="00B03FF5">
      <w:pPr>
        <w:pStyle w:val="a3"/>
        <w:spacing w:before="184"/>
        <w:ind w:left="0"/>
        <w:jc w:val="center"/>
        <w:rPr>
          <w:sz w:val="32"/>
        </w:rPr>
      </w:pPr>
      <w:r>
        <w:rPr>
          <w:sz w:val="32"/>
        </w:rPr>
        <w:t>Лекция 1</w:t>
      </w:r>
      <w:bookmarkStart w:id="0" w:name="_GoBack"/>
      <w:bookmarkEnd w:id="0"/>
    </w:p>
    <w:p w:rsidR="006D05FD" w:rsidRPr="00B03FF5" w:rsidRDefault="00B03FF5">
      <w:pPr>
        <w:spacing w:before="23"/>
        <w:ind w:right="1125"/>
        <w:jc w:val="center"/>
        <w:rPr>
          <w:sz w:val="32"/>
        </w:rPr>
      </w:pPr>
      <w:bookmarkStart w:id="1" w:name="МОДУЛЬ_1."/>
      <w:bookmarkStart w:id="2" w:name="Все_о_буллинге:_особенности,_происхожден"/>
      <w:bookmarkStart w:id="3" w:name="Лекция"/>
      <w:bookmarkEnd w:id="1"/>
      <w:bookmarkEnd w:id="2"/>
      <w:bookmarkEnd w:id="3"/>
      <w:r>
        <w:rPr>
          <w:color w:val="2D74B5"/>
          <w:spacing w:val="-7"/>
          <w:sz w:val="32"/>
        </w:rPr>
        <w:t xml:space="preserve"> </w:t>
      </w:r>
    </w:p>
    <w:p w:rsidR="006D05FD" w:rsidRPr="00B03FF5" w:rsidRDefault="00B03FF5">
      <w:pPr>
        <w:spacing w:before="83"/>
        <w:ind w:right="1128"/>
        <w:jc w:val="center"/>
        <w:rPr>
          <w:sz w:val="32"/>
        </w:rPr>
      </w:pPr>
      <w:r w:rsidRPr="00B03FF5">
        <w:rPr>
          <w:b/>
          <w:spacing w:val="-16"/>
          <w:sz w:val="32"/>
          <w:u w:val="single" w:color="2D74B5"/>
        </w:rPr>
        <w:t xml:space="preserve"> </w:t>
      </w:r>
      <w:r w:rsidRPr="00B03FF5">
        <w:rPr>
          <w:spacing w:val="-4"/>
          <w:sz w:val="32"/>
          <w:u w:val="single" w:color="2D74B5"/>
        </w:rPr>
        <w:t>Все</w:t>
      </w:r>
      <w:r w:rsidRPr="00B03FF5">
        <w:rPr>
          <w:spacing w:val="-13"/>
          <w:sz w:val="32"/>
          <w:u w:val="single" w:color="2D74B5"/>
        </w:rPr>
        <w:t xml:space="preserve"> </w:t>
      </w:r>
      <w:r w:rsidRPr="00B03FF5">
        <w:rPr>
          <w:spacing w:val="-4"/>
          <w:sz w:val="32"/>
          <w:u w:val="single" w:color="2D74B5"/>
        </w:rPr>
        <w:t>о</w:t>
      </w:r>
      <w:r w:rsidRPr="00B03FF5">
        <w:rPr>
          <w:spacing w:val="-16"/>
          <w:sz w:val="32"/>
          <w:u w:val="single" w:color="2D74B5"/>
        </w:rPr>
        <w:t xml:space="preserve"> </w:t>
      </w:r>
      <w:proofErr w:type="spellStart"/>
      <w:r w:rsidRPr="00B03FF5">
        <w:rPr>
          <w:spacing w:val="-4"/>
          <w:sz w:val="32"/>
          <w:u w:val="single" w:color="2D74B5"/>
        </w:rPr>
        <w:t>буллинге</w:t>
      </w:r>
      <w:proofErr w:type="spellEnd"/>
      <w:r w:rsidRPr="00B03FF5">
        <w:rPr>
          <w:spacing w:val="-4"/>
          <w:sz w:val="32"/>
          <w:u w:val="single" w:color="2D74B5"/>
        </w:rPr>
        <w:t>:</w:t>
      </w:r>
      <w:r w:rsidRPr="00B03FF5">
        <w:rPr>
          <w:spacing w:val="-15"/>
          <w:sz w:val="32"/>
          <w:u w:val="single" w:color="2D74B5"/>
        </w:rPr>
        <w:t xml:space="preserve"> </w:t>
      </w:r>
      <w:r w:rsidRPr="00B03FF5">
        <w:rPr>
          <w:spacing w:val="-4"/>
          <w:sz w:val="32"/>
          <w:u w:val="single" w:color="2D74B5"/>
        </w:rPr>
        <w:t>особенности,</w:t>
      </w:r>
      <w:r w:rsidRPr="00B03FF5">
        <w:rPr>
          <w:spacing w:val="-13"/>
          <w:sz w:val="32"/>
          <w:u w:val="single" w:color="2D74B5"/>
        </w:rPr>
        <w:t xml:space="preserve"> </w:t>
      </w:r>
      <w:r w:rsidRPr="00B03FF5">
        <w:rPr>
          <w:spacing w:val="-4"/>
          <w:sz w:val="32"/>
          <w:u w:val="single" w:color="2D74B5"/>
        </w:rPr>
        <w:t>происхождение,</w:t>
      </w:r>
      <w:r w:rsidRPr="00B03FF5">
        <w:rPr>
          <w:spacing w:val="-16"/>
          <w:sz w:val="32"/>
          <w:u w:val="single" w:color="2D74B5"/>
        </w:rPr>
        <w:t xml:space="preserve"> </w:t>
      </w:r>
      <w:r w:rsidRPr="00B03FF5">
        <w:rPr>
          <w:spacing w:val="-4"/>
          <w:sz w:val="32"/>
          <w:u w:val="single" w:color="2D74B5"/>
        </w:rPr>
        <w:t>теории</w:t>
      </w:r>
    </w:p>
    <w:p w:rsidR="006D05FD" w:rsidRPr="00B03FF5" w:rsidRDefault="006D05FD">
      <w:pPr>
        <w:jc w:val="center"/>
        <w:rPr>
          <w:sz w:val="32"/>
        </w:rPr>
        <w:sectPr w:rsidR="006D05FD" w:rsidRPr="00B03FF5">
          <w:type w:val="continuous"/>
          <w:pgSz w:w="11910" w:h="16840"/>
          <w:pgMar w:top="1100" w:right="740" w:bottom="280" w:left="1580" w:header="720" w:footer="720" w:gutter="0"/>
          <w:cols w:num="2" w:space="720" w:equalWidth="0">
            <w:col w:w="1103" w:space="40"/>
            <w:col w:w="8447"/>
          </w:cols>
        </w:sectPr>
      </w:pPr>
    </w:p>
    <w:p w:rsidR="006D05FD" w:rsidRDefault="00B03FF5">
      <w:pPr>
        <w:pStyle w:val="a3"/>
        <w:spacing w:before="68" w:line="360" w:lineRule="auto"/>
        <w:ind w:right="110" w:firstLine="706"/>
        <w:jc w:val="both"/>
      </w:pPr>
      <w:proofErr w:type="spellStart"/>
      <w:r>
        <w:rPr>
          <w:u w:val="single"/>
        </w:rPr>
        <w:lastRenderedPageBreak/>
        <w:t>Буллинг</w:t>
      </w:r>
      <w:proofErr w:type="spellEnd"/>
      <w:r>
        <w:rPr>
          <w:spacing w:val="-12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понятие</w:t>
      </w:r>
      <w:r>
        <w:rPr>
          <w:spacing w:val="-13"/>
        </w:rPr>
        <w:t xml:space="preserve"> </w:t>
      </w:r>
      <w:r>
        <w:t>довольно</w:t>
      </w:r>
      <w:r>
        <w:rPr>
          <w:spacing w:val="-14"/>
        </w:rPr>
        <w:t xml:space="preserve"> </w:t>
      </w:r>
      <w:r>
        <w:t>новое</w:t>
      </w:r>
      <w:r>
        <w:rPr>
          <w:spacing w:val="-9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современного</w:t>
      </w:r>
      <w:r>
        <w:rPr>
          <w:spacing w:val="-9"/>
        </w:rPr>
        <w:t xml:space="preserve"> </w:t>
      </w:r>
      <w:r>
        <w:t>человека,</w:t>
      </w:r>
      <w:r>
        <w:rPr>
          <w:spacing w:val="-12"/>
        </w:rPr>
        <w:t xml:space="preserve"> </w:t>
      </w:r>
      <w:r>
        <w:t>чего нельзя</w:t>
      </w:r>
      <w:r>
        <w:rPr>
          <w:spacing w:val="-6"/>
        </w:rPr>
        <w:t xml:space="preserve"> </w:t>
      </w:r>
      <w:r>
        <w:t>заявить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самом</w:t>
      </w:r>
      <w:r>
        <w:rPr>
          <w:spacing w:val="-6"/>
        </w:rPr>
        <w:t xml:space="preserve"> </w:t>
      </w:r>
      <w:r>
        <w:t>явлении.</w:t>
      </w:r>
      <w:r>
        <w:rPr>
          <w:spacing w:val="-2"/>
        </w:rPr>
        <w:t xml:space="preserve"> </w:t>
      </w:r>
      <w:proofErr w:type="spellStart"/>
      <w:r>
        <w:rPr>
          <w:u w:val="single"/>
        </w:rPr>
        <w:t>Буллинг</w:t>
      </w:r>
      <w:proofErr w:type="spellEnd"/>
      <w:r>
        <w:rPr>
          <w:spacing w:val="-6"/>
          <w:u w:val="single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явление</w:t>
      </w:r>
      <w:r>
        <w:rPr>
          <w:spacing w:val="-7"/>
        </w:rPr>
        <w:t xml:space="preserve"> </w:t>
      </w:r>
      <w:r>
        <w:t>настолько</w:t>
      </w:r>
      <w:r>
        <w:rPr>
          <w:spacing w:val="-7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древнее,</w:t>
      </w:r>
      <w:r>
        <w:rPr>
          <w:spacing w:val="-6"/>
        </w:rPr>
        <w:t xml:space="preserve"> </w:t>
      </w:r>
      <w:r>
        <w:t xml:space="preserve">как и человечество, однако изучения </w:t>
      </w:r>
      <w:proofErr w:type="spellStart"/>
      <w:r>
        <w:t>буллинга</w:t>
      </w:r>
      <w:proofErr w:type="spellEnd"/>
      <w:r>
        <w:t xml:space="preserve"> сравнительно молоды: в 1997 г. </w:t>
      </w:r>
      <w:proofErr w:type="spellStart"/>
      <w:r>
        <w:t>Сьюзан</w:t>
      </w:r>
      <w:proofErr w:type="spellEnd"/>
      <w:r>
        <w:t xml:space="preserve"> </w:t>
      </w:r>
      <w:proofErr w:type="spellStart"/>
      <w:r>
        <w:t>Пойер</w:t>
      </w:r>
      <w:proofErr w:type="spellEnd"/>
      <w:r>
        <w:t xml:space="preserve"> стала одним из первых исследователей данной проблемы в США, допустив возникновение целому научному направлению в этой области. К тому периоду только четыре государства</w:t>
      </w:r>
      <w:r>
        <w:t xml:space="preserve"> имели официальные уставы в отношении агрессивного поведения, сопряженного с издевательствами, и первая серьезная работа по </w:t>
      </w:r>
      <w:proofErr w:type="spellStart"/>
      <w:r>
        <w:t>буллингу</w:t>
      </w:r>
      <w:proofErr w:type="spellEnd"/>
      <w:r>
        <w:t xml:space="preserve"> норвежского психолога </w:t>
      </w:r>
      <w:proofErr w:type="gramStart"/>
      <w:r>
        <w:t xml:space="preserve">Дана </w:t>
      </w:r>
      <w:proofErr w:type="spellStart"/>
      <w:r>
        <w:t>Ольвеуса</w:t>
      </w:r>
      <w:proofErr w:type="spellEnd"/>
      <w:r>
        <w:t xml:space="preserve"> вышла</w:t>
      </w:r>
      <w:proofErr w:type="gramEnd"/>
      <w:r>
        <w:t xml:space="preserve"> в 1990 гг.</w:t>
      </w:r>
    </w:p>
    <w:p w:rsidR="006D05FD" w:rsidRDefault="00B03FF5">
      <w:pPr>
        <w:pStyle w:val="a3"/>
        <w:spacing w:before="3" w:line="360" w:lineRule="auto"/>
        <w:ind w:right="110" w:firstLine="706"/>
        <w:jc w:val="both"/>
      </w:pPr>
      <w:r>
        <w:t>То, что раньше называлось издевательствами - школьная травля или дедов</w:t>
      </w:r>
      <w:r>
        <w:t>щина в армии или в исправительных заведениях, видоизменилось в международный термин, само явление соединило в себя ряд социальных, психологических, юридических и педагогических проблем. То, что обозначено новым словом, к сожалению, хорошо известно, и предс</w:t>
      </w:r>
      <w:r>
        <w:t xml:space="preserve">тавляет собой одну из актуальных проблем современности, требующую научного исследования на стыке различных научных дисциплин: социология, психология, педагогика, </w:t>
      </w:r>
      <w:proofErr w:type="spellStart"/>
      <w:r>
        <w:t>конфликтология</w:t>
      </w:r>
      <w:proofErr w:type="spellEnd"/>
      <w:r>
        <w:t xml:space="preserve"> юриспруденция и другие.</w:t>
      </w:r>
    </w:p>
    <w:p w:rsidR="006D05FD" w:rsidRDefault="00B03FF5">
      <w:pPr>
        <w:pStyle w:val="a3"/>
        <w:spacing w:line="360" w:lineRule="auto"/>
        <w:ind w:right="113" w:firstLine="706"/>
        <w:jc w:val="both"/>
      </w:pPr>
      <w:proofErr w:type="spellStart"/>
      <w:r>
        <w:rPr>
          <w:u w:val="single"/>
        </w:rPr>
        <w:t>American</w:t>
      </w:r>
      <w:proofErr w:type="spellEnd"/>
      <w:r>
        <w:rPr>
          <w:spacing w:val="-5"/>
          <w:u w:val="single"/>
        </w:rPr>
        <w:t xml:space="preserve"> </w:t>
      </w:r>
      <w:proofErr w:type="spellStart"/>
      <w:r>
        <w:rPr>
          <w:u w:val="single"/>
        </w:rPr>
        <w:t>Psychologist</w:t>
      </w:r>
      <w:proofErr w:type="spellEnd"/>
      <w:r>
        <w:rPr>
          <w:u w:val="single"/>
        </w:rPr>
        <w:t xml:space="preserve"> в</w:t>
      </w:r>
      <w:r>
        <w:rPr>
          <w:spacing w:val="-3"/>
          <w:u w:val="single"/>
        </w:rPr>
        <w:t xml:space="preserve"> </w:t>
      </w:r>
      <w:r>
        <w:rPr>
          <w:u w:val="single"/>
        </w:rPr>
        <w:t>2015</w:t>
      </w:r>
      <w:r>
        <w:rPr>
          <w:spacing w:val="-1"/>
          <w:u w:val="single"/>
        </w:rPr>
        <w:t xml:space="preserve"> </w:t>
      </w:r>
      <w:r>
        <w:rPr>
          <w:u w:val="single"/>
        </w:rPr>
        <w:t>году</w:t>
      </w:r>
      <w:r>
        <w:t>, официальный</w:t>
      </w:r>
      <w:r>
        <w:rPr>
          <w:spacing w:val="-1"/>
        </w:rPr>
        <w:t xml:space="preserve"> </w:t>
      </w:r>
      <w:r>
        <w:t>журнал</w:t>
      </w:r>
      <w:r>
        <w:rPr>
          <w:spacing w:val="-1"/>
        </w:rPr>
        <w:t xml:space="preserve"> </w:t>
      </w:r>
      <w:r>
        <w:t>А</w:t>
      </w:r>
      <w:r>
        <w:t xml:space="preserve">мериканской психологической ассоциации, опубликовал специальный выпуск на тему </w:t>
      </w:r>
      <w:proofErr w:type="spellStart"/>
      <w:r>
        <w:t>буллинга</w:t>
      </w:r>
      <w:proofErr w:type="spellEnd"/>
      <w:r>
        <w:t>, давая определения самому понятию и сопутствующим ему явлениям:</w:t>
      </w:r>
      <w:r>
        <w:rPr>
          <w:spacing w:val="-18"/>
        </w:rPr>
        <w:t xml:space="preserve"> </w:t>
      </w:r>
      <w:proofErr w:type="spellStart"/>
      <w:r>
        <w:t>буллинг</w:t>
      </w:r>
      <w:proofErr w:type="spellEnd"/>
      <w:r>
        <w:rPr>
          <w:spacing w:val="-17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сложным</w:t>
      </w:r>
      <w:r>
        <w:rPr>
          <w:spacing w:val="-17"/>
        </w:rPr>
        <w:t xml:space="preserve"> </w:t>
      </w:r>
      <w:r>
        <w:t>явлением,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которое</w:t>
      </w:r>
      <w:r>
        <w:rPr>
          <w:spacing w:val="-18"/>
        </w:rPr>
        <w:t xml:space="preserve"> </w:t>
      </w:r>
      <w:r>
        <w:t>влияют</w:t>
      </w:r>
      <w:r>
        <w:rPr>
          <w:spacing w:val="-17"/>
        </w:rPr>
        <w:t xml:space="preserve"> </w:t>
      </w:r>
      <w:r>
        <w:t>множество факторов, хотя результаты исследований до</w:t>
      </w:r>
      <w:r>
        <w:t xml:space="preserve"> настоящего времени рассматривались только в социально-экологических рамках.</w:t>
      </w:r>
    </w:p>
    <w:p w:rsidR="006D05FD" w:rsidRDefault="00B03FF5">
      <w:pPr>
        <w:pStyle w:val="a3"/>
        <w:spacing w:line="360" w:lineRule="auto"/>
        <w:ind w:right="105" w:firstLine="706"/>
        <w:jc w:val="both"/>
      </w:pPr>
      <w:r>
        <w:t xml:space="preserve">В разных научных сферах понятие </w:t>
      </w:r>
      <w:proofErr w:type="spellStart"/>
      <w:r>
        <w:t>буллинга</w:t>
      </w:r>
      <w:proofErr w:type="spellEnd"/>
      <w:r>
        <w:t xml:space="preserve"> рассматривается от узк</w:t>
      </w:r>
      <w:proofErr w:type="gramStart"/>
      <w:r>
        <w:t>о-</w:t>
      </w:r>
      <w:proofErr w:type="gramEnd"/>
      <w:r>
        <w:t xml:space="preserve"> эмпирического (например, видеосъёмка драки) до масштабного – насилие вообще и экстремизм.</w:t>
      </w:r>
    </w:p>
    <w:p w:rsidR="006D05FD" w:rsidRDefault="006D05FD">
      <w:pPr>
        <w:spacing w:line="360" w:lineRule="auto"/>
        <w:jc w:val="both"/>
        <w:sectPr w:rsidR="006D05FD">
          <w:type w:val="continuous"/>
          <w:pgSz w:w="11910" w:h="16840"/>
          <w:pgMar w:top="1100" w:right="740" w:bottom="280" w:left="1580" w:header="720" w:footer="720" w:gutter="0"/>
          <w:cols w:space="720"/>
        </w:sectPr>
      </w:pPr>
    </w:p>
    <w:p w:rsidR="006D05FD" w:rsidRDefault="00B03FF5">
      <w:pPr>
        <w:pStyle w:val="a3"/>
        <w:spacing w:before="67" w:line="360" w:lineRule="auto"/>
        <w:ind w:right="112" w:firstLine="706"/>
        <w:jc w:val="both"/>
      </w:pPr>
      <w:proofErr w:type="spellStart"/>
      <w:r>
        <w:rPr>
          <w:u w:val="single"/>
        </w:rPr>
        <w:lastRenderedPageBreak/>
        <w:t>Буллинг</w:t>
      </w:r>
      <w:proofErr w:type="spellEnd"/>
      <w:r>
        <w:rPr>
          <w:u w:val="single"/>
        </w:rPr>
        <w:t xml:space="preserve"> называют массовым явлением</w:t>
      </w:r>
      <w:r>
        <w:t>, «болезнью» современного общества. В европейских странах, в Скандинавии и США школьная травля заняла «почетное» первое место среди всех проблем, связанных со школой.</w:t>
      </w:r>
    </w:p>
    <w:p w:rsidR="006D05FD" w:rsidRDefault="00B03FF5">
      <w:pPr>
        <w:pStyle w:val="a3"/>
        <w:spacing w:before="2" w:line="360" w:lineRule="auto"/>
        <w:ind w:right="112" w:firstLine="706"/>
        <w:jc w:val="both"/>
      </w:pPr>
      <w:proofErr w:type="spellStart"/>
      <w:r>
        <w:t>Буллинг</w:t>
      </w:r>
      <w:proofErr w:type="spellEnd"/>
      <w:r>
        <w:t xml:space="preserve"> является результатом неравной силовой динамики (сильные атакуют слабых) и происходит по-разному: через физическое насилие, словесные оскорбления (лично или онлайн) или управление отношениями (распространение слухов, унижение и социальная изоляция).</w:t>
      </w:r>
      <w:r>
        <w:rPr>
          <w:spacing w:val="40"/>
        </w:rPr>
        <w:t xml:space="preserve"> </w:t>
      </w:r>
      <w:r>
        <w:t>Этот период обычно длительный - большинство хулиганов/агрессоров являются рецидивистами и широко распространен, хулиган нацелен на нескольких же</w:t>
      </w:r>
      <w:proofErr w:type="gramStart"/>
      <w:r>
        <w:t>ртв ср</w:t>
      </w:r>
      <w:proofErr w:type="gramEnd"/>
      <w:r>
        <w:t>азу.</w:t>
      </w:r>
    </w:p>
    <w:p w:rsidR="006D05FD" w:rsidRDefault="00B03FF5">
      <w:pPr>
        <w:pStyle w:val="a3"/>
        <w:spacing w:line="360" w:lineRule="auto"/>
        <w:ind w:right="115" w:firstLine="706"/>
        <w:jc w:val="both"/>
      </w:pPr>
      <w:r>
        <w:t>Исследования показывают, что хулиганы и жертвы могут меняться местами,</w:t>
      </w:r>
      <w:r>
        <w:rPr>
          <w:spacing w:val="-18"/>
        </w:rPr>
        <w:t xml:space="preserve"> </w:t>
      </w:r>
      <w:r>
        <w:t>зачастую</w:t>
      </w:r>
      <w:r>
        <w:rPr>
          <w:spacing w:val="-17"/>
        </w:rPr>
        <w:t xml:space="preserve"> </w:t>
      </w:r>
      <w:r>
        <w:t>что</w:t>
      </w:r>
      <w:r>
        <w:rPr>
          <w:spacing w:val="-18"/>
        </w:rPr>
        <w:t xml:space="preserve"> </w:t>
      </w:r>
      <w:r>
        <w:t>издевательства</w:t>
      </w:r>
      <w:r>
        <w:rPr>
          <w:spacing w:val="-17"/>
        </w:rPr>
        <w:t xml:space="preserve"> </w:t>
      </w:r>
      <w:r>
        <w:t>(</w:t>
      </w:r>
      <w:r>
        <w:t>в</w:t>
      </w:r>
      <w:r>
        <w:rPr>
          <w:spacing w:val="-14"/>
        </w:rPr>
        <w:t xml:space="preserve"> </w:t>
      </w:r>
      <w:r>
        <w:t>той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иной</w:t>
      </w:r>
      <w:r>
        <w:rPr>
          <w:spacing w:val="-18"/>
        </w:rPr>
        <w:t xml:space="preserve"> </w:t>
      </w:r>
      <w:r>
        <w:t>форме)</w:t>
      </w:r>
      <w:r>
        <w:rPr>
          <w:spacing w:val="-17"/>
        </w:rPr>
        <w:t xml:space="preserve"> </w:t>
      </w:r>
      <w:r>
        <w:t>следуют</w:t>
      </w:r>
      <w:r>
        <w:rPr>
          <w:spacing w:val="-18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 xml:space="preserve">нами на протяжении всей жизни. </w:t>
      </w:r>
      <w:proofErr w:type="gramStart"/>
      <w:r>
        <w:t>Профессиональный</w:t>
      </w:r>
      <w:proofErr w:type="gramEnd"/>
      <w:r>
        <w:t xml:space="preserve"> </w:t>
      </w:r>
      <w:proofErr w:type="spellStart"/>
      <w:r>
        <w:t>буллинг</w:t>
      </w:r>
      <w:proofErr w:type="spellEnd"/>
      <w:r>
        <w:t xml:space="preserve"> на рабочем месте столь же распространенное явление, как и школьный </w:t>
      </w:r>
      <w:proofErr w:type="spellStart"/>
      <w:r>
        <w:t>буллинг</w:t>
      </w:r>
      <w:proofErr w:type="spellEnd"/>
      <w:r>
        <w:t xml:space="preserve">, хотя и менее </w:t>
      </w:r>
      <w:r>
        <w:rPr>
          <w:spacing w:val="-2"/>
        </w:rPr>
        <w:t>очевидное.</w:t>
      </w:r>
    </w:p>
    <w:p w:rsidR="006D05FD" w:rsidRDefault="00B03FF5">
      <w:pPr>
        <w:pStyle w:val="a3"/>
        <w:spacing w:line="360" w:lineRule="auto"/>
        <w:ind w:right="113" w:firstLine="706"/>
        <w:jc w:val="both"/>
      </w:pPr>
      <w:r>
        <w:t xml:space="preserve">Свобода в </w:t>
      </w:r>
      <w:proofErr w:type="gramStart"/>
      <w:r>
        <w:t>демократическом обществе</w:t>
      </w:r>
      <w:proofErr w:type="gramEnd"/>
      <w:r>
        <w:t xml:space="preserve"> должна быть одинаковой для всех. Покушение на свободу других людей может иметь явную, непосредственно физическую форму – </w:t>
      </w:r>
      <w:proofErr w:type="spellStart"/>
      <w:r>
        <w:t>буллинг</w:t>
      </w:r>
      <w:proofErr w:type="spellEnd"/>
      <w:r>
        <w:t xml:space="preserve"> действием, физическая </w:t>
      </w:r>
      <w:r>
        <w:rPr>
          <w:spacing w:val="-2"/>
        </w:rPr>
        <w:t>агрессия.</w:t>
      </w:r>
    </w:p>
    <w:p w:rsidR="006D05FD" w:rsidRDefault="00B03FF5">
      <w:pPr>
        <w:pStyle w:val="a3"/>
        <w:spacing w:before="2" w:line="360" w:lineRule="auto"/>
        <w:ind w:right="110" w:firstLine="706"/>
        <w:jc w:val="both"/>
      </w:pPr>
      <w:r>
        <w:rPr>
          <w:u w:val="single"/>
        </w:rPr>
        <w:t xml:space="preserve">Рассмотрим проявления </w:t>
      </w:r>
      <w:proofErr w:type="spellStart"/>
      <w:r>
        <w:rPr>
          <w:u w:val="single"/>
        </w:rPr>
        <w:t>буллинга</w:t>
      </w:r>
      <w:proofErr w:type="spellEnd"/>
      <w:r>
        <w:rPr>
          <w:u w:val="single"/>
        </w:rPr>
        <w:t>.</w:t>
      </w:r>
      <w:r>
        <w:t xml:space="preserve"> Различают травлю прямую, ког</w:t>
      </w:r>
      <w:r>
        <w:t>да ребенка бьют, обзывают, дразнят, портят его вещи или отнимают деньги, и косвенную — пропаганда слухов и сплетен, бойкотирование, избегание, манипуляция дружбой («Если ты дружишь с ней — мы с тобой не друзья»).</w:t>
      </w:r>
    </w:p>
    <w:p w:rsidR="006D05FD" w:rsidRDefault="00B03FF5">
      <w:pPr>
        <w:pStyle w:val="a3"/>
        <w:spacing w:line="360" w:lineRule="auto"/>
        <w:ind w:right="110" w:firstLine="706"/>
        <w:jc w:val="both"/>
      </w:pPr>
      <w:r>
        <w:t>Также могут использоваться сексуально окраш</w:t>
      </w:r>
      <w:r>
        <w:t>енные комментарии и жесты,</w:t>
      </w:r>
      <w:r>
        <w:rPr>
          <w:spacing w:val="-9"/>
        </w:rPr>
        <w:t xml:space="preserve"> </w:t>
      </w:r>
      <w:r>
        <w:t>угрозы,</w:t>
      </w:r>
      <w:r>
        <w:rPr>
          <w:spacing w:val="-9"/>
        </w:rPr>
        <w:t xml:space="preserve"> </w:t>
      </w:r>
      <w:r>
        <w:t>расистские</w:t>
      </w:r>
      <w:r>
        <w:rPr>
          <w:spacing w:val="-11"/>
        </w:rPr>
        <w:t xml:space="preserve"> </w:t>
      </w:r>
      <w:r>
        <w:t>прозвища.</w:t>
      </w:r>
      <w:r>
        <w:rPr>
          <w:spacing w:val="-9"/>
        </w:rPr>
        <w:t xml:space="preserve"> </w:t>
      </w:r>
      <w:r>
        <w:t>Прямая</w:t>
      </w:r>
      <w:r>
        <w:rPr>
          <w:spacing w:val="-10"/>
        </w:rPr>
        <w:t xml:space="preserve"> </w:t>
      </w:r>
      <w:r>
        <w:t>травля</w:t>
      </w:r>
      <w:r>
        <w:rPr>
          <w:spacing w:val="-10"/>
        </w:rPr>
        <w:t xml:space="preserve"> </w:t>
      </w:r>
      <w:r>
        <w:t>происходит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основном</w:t>
      </w:r>
      <w:r>
        <w:rPr>
          <w:spacing w:val="-10"/>
        </w:rPr>
        <w:t xml:space="preserve"> </w:t>
      </w:r>
      <w:r>
        <w:t>в младшей</w:t>
      </w:r>
      <w:r>
        <w:rPr>
          <w:spacing w:val="-8"/>
        </w:rPr>
        <w:t xml:space="preserve"> </w:t>
      </w:r>
      <w:r>
        <w:t>школе,</w:t>
      </w:r>
      <w:r>
        <w:rPr>
          <w:spacing w:val="-3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пики</w:t>
      </w:r>
      <w:r>
        <w:rPr>
          <w:spacing w:val="-8"/>
        </w:rPr>
        <w:t xml:space="preserve"> </w:t>
      </w:r>
      <w:r>
        <w:t>косвенной</w:t>
      </w:r>
      <w:r>
        <w:rPr>
          <w:spacing w:val="-8"/>
        </w:rPr>
        <w:t xml:space="preserve"> </w:t>
      </w:r>
      <w:r>
        <w:t>травли</w:t>
      </w:r>
      <w:r>
        <w:rPr>
          <w:spacing w:val="-8"/>
        </w:rPr>
        <w:t xml:space="preserve"> </w:t>
      </w:r>
      <w:r>
        <w:t>приходятся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переходы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среднюю и старшую школу.</w:t>
      </w:r>
      <w:r>
        <w:rPr>
          <w:spacing w:val="40"/>
        </w:rPr>
        <w:t xml:space="preserve"> </w:t>
      </w:r>
      <w:r>
        <w:t>Есть и гендерные различия - мальчики больше девочек склонны участвовать в</w:t>
      </w:r>
      <w:r>
        <w:t xml:space="preserve"> травле в разных ролях, они же чаще становятся жертвами</w:t>
      </w:r>
      <w:r>
        <w:rPr>
          <w:spacing w:val="62"/>
        </w:rPr>
        <w:t xml:space="preserve"> </w:t>
      </w:r>
      <w:r>
        <w:t>физической</w:t>
      </w:r>
      <w:r>
        <w:rPr>
          <w:spacing w:val="63"/>
        </w:rPr>
        <w:t xml:space="preserve"> </w:t>
      </w:r>
      <w:r>
        <w:t>травли,</w:t>
      </w:r>
      <w:r>
        <w:rPr>
          <w:spacing w:val="69"/>
        </w:rPr>
        <w:t xml:space="preserve"> </w:t>
      </w:r>
      <w:r>
        <w:t>у</w:t>
      </w:r>
      <w:r>
        <w:rPr>
          <w:spacing w:val="59"/>
        </w:rPr>
        <w:t xml:space="preserve"> </w:t>
      </w:r>
      <w:r>
        <w:t>них</w:t>
      </w:r>
      <w:r>
        <w:rPr>
          <w:spacing w:val="63"/>
        </w:rPr>
        <w:t xml:space="preserve"> </w:t>
      </w:r>
      <w:r>
        <w:t>отбирают</w:t>
      </w:r>
      <w:r>
        <w:rPr>
          <w:spacing w:val="66"/>
        </w:rPr>
        <w:t xml:space="preserve"> </w:t>
      </w:r>
      <w:r>
        <w:t>деньги</w:t>
      </w:r>
      <w:r>
        <w:rPr>
          <w:spacing w:val="62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портят</w:t>
      </w:r>
      <w:r>
        <w:rPr>
          <w:spacing w:val="62"/>
        </w:rPr>
        <w:t xml:space="preserve"> </w:t>
      </w:r>
      <w:r>
        <w:t>вещи,</w:t>
      </w:r>
      <w:r>
        <w:rPr>
          <w:spacing w:val="64"/>
        </w:rPr>
        <w:t xml:space="preserve"> </w:t>
      </w:r>
      <w:r>
        <w:rPr>
          <w:spacing w:val="-5"/>
        </w:rPr>
        <w:t>им</w:t>
      </w:r>
    </w:p>
    <w:p w:rsidR="006D05FD" w:rsidRDefault="006D05FD">
      <w:pPr>
        <w:spacing w:line="360" w:lineRule="auto"/>
        <w:jc w:val="both"/>
        <w:sectPr w:rsidR="006D05FD">
          <w:pgSz w:w="11910" w:h="16840"/>
          <w:pgMar w:top="1040" w:right="740" w:bottom="280" w:left="1580" w:header="720" w:footer="720" w:gutter="0"/>
          <w:cols w:space="720"/>
        </w:sectPr>
      </w:pPr>
    </w:p>
    <w:p w:rsidR="006D05FD" w:rsidRDefault="00B03FF5">
      <w:pPr>
        <w:pStyle w:val="a3"/>
        <w:spacing w:before="67" w:line="362" w:lineRule="auto"/>
        <w:ind w:right="116"/>
        <w:jc w:val="both"/>
      </w:pPr>
      <w:r>
        <w:lastRenderedPageBreak/>
        <w:t>угрожают и заставляют их что-то делать, в то время как девочки чаще становятся жертвами сплетен, непристойных высказываний и жестов.</w:t>
      </w:r>
    </w:p>
    <w:p w:rsidR="006D05FD" w:rsidRDefault="00B03FF5">
      <w:pPr>
        <w:pStyle w:val="a3"/>
        <w:spacing w:line="360" w:lineRule="auto"/>
        <w:ind w:right="107" w:firstLine="706"/>
        <w:jc w:val="both"/>
      </w:pPr>
      <w:proofErr w:type="spellStart"/>
      <w:r>
        <w:t>Буллинг</w:t>
      </w:r>
      <w:proofErr w:type="spellEnd"/>
      <w:r>
        <w:t xml:space="preserve"> традиционно рассматривался как часть «нормального» пути взросления и своеобразный элемент воспитательного процесса.</w:t>
      </w:r>
      <w:r>
        <w:t xml:space="preserve"> Ситуация стала меняться только в </w:t>
      </w:r>
      <w:proofErr w:type="gramStart"/>
      <w:r>
        <w:t>последние</w:t>
      </w:r>
      <w:proofErr w:type="gramEnd"/>
      <w:r>
        <w:t xml:space="preserve"> 30–40 лет. Проведенные в рамках социально-конструктивистского подхода исследования дали возможность более ясно увидеть причины и пути эскалации </w:t>
      </w:r>
      <w:proofErr w:type="spellStart"/>
      <w:r>
        <w:t>буллинга</w:t>
      </w:r>
      <w:proofErr w:type="spellEnd"/>
      <w:r>
        <w:t>. Образование построено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передаче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пр</w:t>
      </w:r>
      <w:r>
        <w:t>инципов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властных отношений «ученик-учитель», где традиционно ученик воспринимается как пассивный реципиент, а учитель — как активный донор «блага». Очевидно, что для упорядочивания статусов и снижения тревоги о своем положении в социальной</w:t>
      </w:r>
      <w:r>
        <w:rPr>
          <w:spacing w:val="-8"/>
        </w:rPr>
        <w:t xml:space="preserve"> </w:t>
      </w:r>
      <w:r>
        <w:t>иерархи</w:t>
      </w:r>
      <w:r>
        <w:t>и</w:t>
      </w:r>
      <w:r>
        <w:rPr>
          <w:spacing w:val="-10"/>
        </w:rPr>
        <w:t xml:space="preserve"> </w:t>
      </w:r>
      <w:r>
        <w:t>(например,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классе)</w:t>
      </w:r>
      <w:r>
        <w:rPr>
          <w:spacing w:val="-11"/>
        </w:rPr>
        <w:t xml:space="preserve"> </w:t>
      </w:r>
      <w:r>
        <w:t>дети</w:t>
      </w:r>
      <w:r>
        <w:rPr>
          <w:spacing w:val="-9"/>
        </w:rPr>
        <w:t xml:space="preserve"> </w:t>
      </w:r>
      <w:r>
        <w:t>используют</w:t>
      </w:r>
      <w:r>
        <w:rPr>
          <w:spacing w:val="-11"/>
        </w:rPr>
        <w:t xml:space="preserve"> </w:t>
      </w:r>
      <w:r>
        <w:t>те</w:t>
      </w:r>
      <w:r>
        <w:rPr>
          <w:spacing w:val="-9"/>
        </w:rPr>
        <w:t xml:space="preserve"> </w:t>
      </w:r>
      <w:r>
        <w:t>же</w:t>
      </w:r>
      <w:r>
        <w:rPr>
          <w:spacing w:val="-9"/>
        </w:rPr>
        <w:t xml:space="preserve"> </w:t>
      </w:r>
      <w:r>
        <w:t>методы,</w:t>
      </w:r>
      <w:r>
        <w:rPr>
          <w:spacing w:val="-12"/>
        </w:rPr>
        <w:t xml:space="preserve"> </w:t>
      </w:r>
      <w:r>
        <w:t>что и учителя, выстраивая отношения на власти и контроле.</w:t>
      </w:r>
    </w:p>
    <w:p w:rsidR="006D05FD" w:rsidRDefault="00B03FF5">
      <w:pPr>
        <w:pStyle w:val="a3"/>
        <w:tabs>
          <w:tab w:val="left" w:pos="2188"/>
          <w:tab w:val="left" w:pos="3818"/>
          <w:tab w:val="left" w:pos="4456"/>
          <w:tab w:val="left" w:pos="5760"/>
          <w:tab w:val="left" w:pos="7990"/>
        </w:tabs>
        <w:spacing w:line="362" w:lineRule="auto"/>
        <w:ind w:right="117" w:firstLine="706"/>
      </w:pPr>
      <w:r>
        <w:rPr>
          <w:spacing w:val="-2"/>
          <w:u w:val="single"/>
        </w:rPr>
        <w:t>Учителя</w:t>
      </w:r>
      <w:r>
        <w:rPr>
          <w:u w:val="single"/>
        </w:rPr>
        <w:tab/>
      </w:r>
      <w:r>
        <w:rPr>
          <w:spacing w:val="-2"/>
          <w:u w:val="single"/>
        </w:rPr>
        <w:t>реагируют</w:t>
      </w:r>
      <w:r>
        <w:rPr>
          <w:u w:val="single"/>
        </w:rPr>
        <w:tab/>
      </w:r>
      <w:r>
        <w:rPr>
          <w:spacing w:val="-6"/>
          <w:u w:val="single"/>
        </w:rPr>
        <w:t>на</w:t>
      </w:r>
      <w:r>
        <w:rPr>
          <w:u w:val="single"/>
        </w:rPr>
        <w:tab/>
      </w:r>
      <w:r>
        <w:rPr>
          <w:spacing w:val="-2"/>
          <w:u w:val="single"/>
        </w:rPr>
        <w:t>травлю,</w:t>
      </w:r>
      <w:r>
        <w:rPr>
          <w:u w:val="single"/>
        </w:rPr>
        <w:tab/>
      </w:r>
      <w:r>
        <w:rPr>
          <w:spacing w:val="-2"/>
          <w:u w:val="single"/>
        </w:rPr>
        <w:t>руководствуясь</w:t>
      </w:r>
      <w:r>
        <w:rPr>
          <w:u w:val="single"/>
        </w:rPr>
        <w:tab/>
      </w:r>
      <w:r>
        <w:rPr>
          <w:spacing w:val="-2"/>
          <w:u w:val="single"/>
        </w:rPr>
        <w:t>различными</w:t>
      </w:r>
      <w:r>
        <w:rPr>
          <w:spacing w:val="-2"/>
        </w:rPr>
        <w:t xml:space="preserve"> </w:t>
      </w:r>
      <w:r>
        <w:rPr>
          <w:u w:val="single"/>
        </w:rPr>
        <w:t xml:space="preserve">убеждениями о </w:t>
      </w:r>
      <w:proofErr w:type="spellStart"/>
      <w:r>
        <w:rPr>
          <w:u w:val="single"/>
        </w:rPr>
        <w:t>буллинге</w:t>
      </w:r>
      <w:proofErr w:type="spellEnd"/>
      <w:r>
        <w:rPr>
          <w:u w:val="single"/>
        </w:rPr>
        <w:t>:</w:t>
      </w:r>
    </w:p>
    <w:p w:rsidR="006D05FD" w:rsidRDefault="00B03FF5">
      <w:pPr>
        <w:pStyle w:val="a3"/>
        <w:tabs>
          <w:tab w:val="left" w:pos="1296"/>
          <w:tab w:val="left" w:pos="3255"/>
          <w:tab w:val="left" w:pos="3601"/>
          <w:tab w:val="left" w:pos="4128"/>
          <w:tab w:val="left" w:pos="6483"/>
          <w:tab w:val="left" w:pos="7677"/>
        </w:tabs>
        <w:spacing w:line="362" w:lineRule="auto"/>
        <w:ind w:right="117" w:firstLine="706"/>
      </w:pPr>
      <w:proofErr w:type="gramStart"/>
      <w:r>
        <w:rPr>
          <w:spacing w:val="-6"/>
        </w:rPr>
        <w:t>а)</w:t>
      </w:r>
      <w:r>
        <w:tab/>
      </w:r>
      <w:r>
        <w:rPr>
          <w:i/>
          <w:spacing w:val="-2"/>
        </w:rPr>
        <w:t>нормативным</w:t>
      </w:r>
      <w:r>
        <w:rPr>
          <w:i/>
        </w:rPr>
        <w:tab/>
      </w:r>
      <w:r>
        <w:rPr>
          <w:spacing w:val="-10"/>
        </w:rPr>
        <w:t>-</w:t>
      </w:r>
      <w:r>
        <w:tab/>
      </w:r>
      <w:r>
        <w:rPr>
          <w:spacing w:val="-6"/>
        </w:rPr>
        <w:t>не</w:t>
      </w:r>
      <w:r>
        <w:tab/>
      </w:r>
      <w:r>
        <w:rPr>
          <w:spacing w:val="-2"/>
        </w:rPr>
        <w:t>предполагающим</w:t>
      </w:r>
      <w:r>
        <w:tab/>
      </w:r>
      <w:r>
        <w:rPr>
          <w:spacing w:val="-2"/>
        </w:rPr>
        <w:t>особого</w:t>
      </w:r>
      <w:r>
        <w:tab/>
      </w:r>
      <w:r>
        <w:rPr>
          <w:spacing w:val="-2"/>
        </w:rPr>
        <w:t>вмешательства педагогов;</w:t>
      </w:r>
      <w:proofErr w:type="gramEnd"/>
    </w:p>
    <w:p w:rsidR="006D05FD" w:rsidRDefault="00B03FF5">
      <w:pPr>
        <w:pStyle w:val="a3"/>
        <w:spacing w:line="360" w:lineRule="auto"/>
        <w:ind w:right="115" w:firstLine="706"/>
        <w:jc w:val="both"/>
      </w:pPr>
      <w:proofErr w:type="gramStart"/>
      <w:r>
        <w:t xml:space="preserve">б) </w:t>
      </w:r>
      <w:proofErr w:type="spellStart"/>
      <w:r>
        <w:rPr>
          <w:i/>
        </w:rPr>
        <w:t>ассертивным</w:t>
      </w:r>
      <w:proofErr w:type="spellEnd"/>
      <w:r>
        <w:rPr>
          <w:i/>
        </w:rPr>
        <w:t xml:space="preserve"> </w:t>
      </w:r>
      <w:r>
        <w:t xml:space="preserve">- предполагающим важность самостоятельного разрешения детьми сложностей и развития у них уверенности и </w:t>
      </w:r>
      <w:r>
        <w:rPr>
          <w:spacing w:val="-2"/>
        </w:rPr>
        <w:t>решительности;</w:t>
      </w:r>
      <w:proofErr w:type="gramEnd"/>
    </w:p>
    <w:p w:rsidR="006D05FD" w:rsidRDefault="00B03FF5">
      <w:pPr>
        <w:pStyle w:val="a3"/>
        <w:spacing w:line="360" w:lineRule="auto"/>
        <w:ind w:right="114" w:firstLine="706"/>
        <w:jc w:val="both"/>
      </w:pPr>
      <w:r>
        <w:t xml:space="preserve">в) </w:t>
      </w:r>
      <w:r>
        <w:rPr>
          <w:i/>
        </w:rPr>
        <w:t xml:space="preserve">избегающим </w:t>
      </w:r>
      <w:r>
        <w:t xml:space="preserve">- предполагающим организацию педагогом дистанции между преследователем и преследуемым и советы детям по взаимному </w:t>
      </w:r>
      <w:r>
        <w:rPr>
          <w:spacing w:val="-2"/>
        </w:rPr>
        <w:t>игнорированию.</w:t>
      </w:r>
    </w:p>
    <w:p w:rsidR="006D05FD" w:rsidRDefault="00B03FF5">
      <w:pPr>
        <w:pStyle w:val="a3"/>
        <w:spacing w:line="360" w:lineRule="auto"/>
        <w:ind w:right="111" w:firstLine="706"/>
        <w:jc w:val="both"/>
      </w:pPr>
      <w:r>
        <w:t>Исследователи нашли первые упоминания о насилии среди подростков в Итонском колледже еще в XVI–XVIII веках. В этой британской ш</w:t>
      </w:r>
      <w:r>
        <w:t>коле для мальчиков старшие ученики имели власть над младшими детьми. Причем власть была могущественнее, чем учительская. В начале прошлого века появились</w:t>
      </w:r>
      <w:r>
        <w:rPr>
          <w:spacing w:val="-18"/>
        </w:rPr>
        <w:t xml:space="preserve"> </w:t>
      </w:r>
      <w:r>
        <w:t>первые</w:t>
      </w:r>
      <w:r>
        <w:rPr>
          <w:spacing w:val="-14"/>
        </w:rPr>
        <w:t xml:space="preserve"> </w:t>
      </w:r>
      <w:r>
        <w:t>публикации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проблеме</w:t>
      </w:r>
      <w:r>
        <w:rPr>
          <w:spacing w:val="-15"/>
        </w:rPr>
        <w:t xml:space="preserve"> </w:t>
      </w:r>
      <w:proofErr w:type="spellStart"/>
      <w:r>
        <w:t>буллинга</w:t>
      </w:r>
      <w:proofErr w:type="spellEnd"/>
      <w:r>
        <w:t>.</w:t>
      </w:r>
      <w:r>
        <w:rPr>
          <w:spacing w:val="-14"/>
        </w:rPr>
        <w:t xml:space="preserve"> </w:t>
      </w:r>
      <w:r>
        <w:t>Французский</w:t>
      </w:r>
      <w:r>
        <w:rPr>
          <w:spacing w:val="-12"/>
        </w:rPr>
        <w:t xml:space="preserve"> </w:t>
      </w:r>
      <w:r>
        <w:t>ученый</w:t>
      </w:r>
      <w:r>
        <w:rPr>
          <w:spacing w:val="-16"/>
        </w:rPr>
        <w:t xml:space="preserve"> </w:t>
      </w:r>
      <w:r>
        <w:t xml:space="preserve">К. </w:t>
      </w:r>
      <w:proofErr w:type="spellStart"/>
      <w:r>
        <w:t>Дьюкс</w:t>
      </w:r>
      <w:proofErr w:type="spellEnd"/>
      <w:r>
        <w:t xml:space="preserve"> в 1905 г. провел исследования школ</w:t>
      </w:r>
      <w:r>
        <w:t xml:space="preserve">ьной травли как социального </w:t>
      </w:r>
      <w:r>
        <w:rPr>
          <w:spacing w:val="-2"/>
        </w:rPr>
        <w:t>феномена.</w:t>
      </w:r>
    </w:p>
    <w:p w:rsidR="006D05FD" w:rsidRDefault="006D05FD">
      <w:pPr>
        <w:spacing w:line="360" w:lineRule="auto"/>
        <w:jc w:val="both"/>
        <w:sectPr w:rsidR="006D05FD">
          <w:pgSz w:w="11910" w:h="16840"/>
          <w:pgMar w:top="1040" w:right="740" w:bottom="280" w:left="1580" w:header="720" w:footer="720" w:gutter="0"/>
          <w:cols w:space="720"/>
        </w:sectPr>
      </w:pPr>
    </w:p>
    <w:p w:rsidR="006D05FD" w:rsidRDefault="00B03FF5">
      <w:pPr>
        <w:pStyle w:val="a3"/>
        <w:tabs>
          <w:tab w:val="left" w:pos="1155"/>
          <w:tab w:val="left" w:pos="1625"/>
          <w:tab w:val="left" w:pos="1894"/>
          <w:tab w:val="left" w:pos="2253"/>
          <w:tab w:val="left" w:pos="2707"/>
          <w:tab w:val="left" w:pos="3077"/>
          <w:tab w:val="left" w:pos="3155"/>
          <w:tab w:val="left" w:pos="5074"/>
          <w:tab w:val="left" w:pos="5481"/>
          <w:tab w:val="left" w:pos="5860"/>
          <w:tab w:val="left" w:pos="6930"/>
          <w:tab w:val="left" w:pos="7284"/>
          <w:tab w:val="left" w:pos="7730"/>
          <w:tab w:val="left" w:pos="8258"/>
        </w:tabs>
        <w:spacing w:before="67" w:line="360" w:lineRule="auto"/>
        <w:ind w:right="112" w:firstLine="706"/>
        <w:jc w:val="right"/>
      </w:pPr>
      <w:r>
        <w:lastRenderedPageBreak/>
        <w:t>Позднее,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60–70-х</w:t>
      </w:r>
      <w:r>
        <w:rPr>
          <w:spacing w:val="40"/>
        </w:rPr>
        <w:t xml:space="preserve"> </w:t>
      </w:r>
      <w:r>
        <w:t>гг.</w:t>
      </w:r>
      <w:r>
        <w:rPr>
          <w:spacing w:val="40"/>
        </w:rPr>
        <w:t xml:space="preserve"> </w:t>
      </w:r>
      <w:r>
        <w:t>школьная</w:t>
      </w:r>
      <w:r>
        <w:rPr>
          <w:spacing w:val="40"/>
        </w:rPr>
        <w:t xml:space="preserve"> </w:t>
      </w:r>
      <w:r>
        <w:t>травля</w:t>
      </w:r>
      <w:r>
        <w:rPr>
          <w:spacing w:val="40"/>
        </w:rPr>
        <w:t xml:space="preserve"> </w:t>
      </w:r>
      <w:r>
        <w:t>обозначилась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научный</w:t>
      </w:r>
      <w:r>
        <w:rPr>
          <w:spacing w:val="80"/>
        </w:rPr>
        <w:t xml:space="preserve"> </w:t>
      </w:r>
      <w:r>
        <w:t xml:space="preserve">термин благодаря ученым из Скандинавии. Д. </w:t>
      </w:r>
      <w:proofErr w:type="spellStart"/>
      <w:r>
        <w:t>Олвеус</w:t>
      </w:r>
      <w:proofErr w:type="spellEnd"/>
      <w:r>
        <w:t xml:space="preserve">, П. П. </w:t>
      </w:r>
      <w:proofErr w:type="spellStart"/>
      <w:r>
        <w:t>Хайнеманн</w:t>
      </w:r>
      <w:proofErr w:type="spellEnd"/>
      <w:r>
        <w:t>, А.</w:t>
      </w:r>
      <w:r>
        <w:rPr>
          <w:spacing w:val="80"/>
        </w:rPr>
        <w:t xml:space="preserve"> </w:t>
      </w:r>
      <w:proofErr w:type="spellStart"/>
      <w:r>
        <w:rPr>
          <w:spacing w:val="-2"/>
        </w:rPr>
        <w:t>Пикас</w:t>
      </w:r>
      <w:proofErr w:type="spellEnd"/>
      <w:r>
        <w:rPr>
          <w:spacing w:val="-2"/>
        </w:rPr>
        <w:t>,</w:t>
      </w:r>
      <w:r>
        <w:tab/>
      </w:r>
      <w:r>
        <w:rPr>
          <w:spacing w:val="-6"/>
        </w:rPr>
        <w:t>Е.</w:t>
      </w:r>
      <w:r>
        <w:tab/>
      </w:r>
      <w:r>
        <w:rPr>
          <w:spacing w:val="-2"/>
        </w:rPr>
        <w:t>Роланд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основоположники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авторитетные</w:t>
      </w:r>
      <w:r>
        <w:tab/>
      </w:r>
      <w:r>
        <w:rPr>
          <w:spacing w:val="-2"/>
        </w:rPr>
        <w:t xml:space="preserve">исследователи </w:t>
      </w:r>
      <w:r>
        <w:t>пробл</w:t>
      </w:r>
      <w:r>
        <w:t xml:space="preserve">емы </w:t>
      </w:r>
      <w:proofErr w:type="spellStart"/>
      <w:r>
        <w:t>буллинга</w:t>
      </w:r>
      <w:proofErr w:type="spellEnd"/>
      <w:r>
        <w:t>. В</w:t>
      </w:r>
      <w:r>
        <w:rPr>
          <w:spacing w:val="-2"/>
        </w:rPr>
        <w:t xml:space="preserve"> </w:t>
      </w:r>
      <w:r>
        <w:t>80–90-х</w:t>
      </w:r>
      <w:r>
        <w:rPr>
          <w:spacing w:val="-4"/>
        </w:rPr>
        <w:t xml:space="preserve"> </w:t>
      </w:r>
      <w:r>
        <w:t>годах</w:t>
      </w:r>
      <w:r>
        <w:rPr>
          <w:spacing w:val="-4"/>
        </w:rPr>
        <w:t xml:space="preserve"> </w:t>
      </w:r>
      <w:r>
        <w:t>проблемой заинтересовались</w:t>
      </w:r>
      <w:r>
        <w:rPr>
          <w:spacing w:val="-1"/>
        </w:rPr>
        <w:t xml:space="preserve"> </w:t>
      </w:r>
      <w:r>
        <w:t xml:space="preserve">передовые ученые Великобритании – В. Т. </w:t>
      </w:r>
      <w:proofErr w:type="spellStart"/>
      <w:r>
        <w:t>Ортон</w:t>
      </w:r>
      <w:proofErr w:type="spellEnd"/>
      <w:r>
        <w:t xml:space="preserve">, Д. А. </w:t>
      </w:r>
      <w:proofErr w:type="spellStart"/>
      <w:r>
        <w:t>Лэйн</w:t>
      </w:r>
      <w:proofErr w:type="spellEnd"/>
      <w:r>
        <w:t xml:space="preserve">, Д. П. </w:t>
      </w:r>
      <w:proofErr w:type="spellStart"/>
      <w:r>
        <w:t>Таттум</w:t>
      </w:r>
      <w:proofErr w:type="spellEnd"/>
      <w:r>
        <w:t xml:space="preserve">, Е. </w:t>
      </w:r>
      <w:proofErr w:type="spellStart"/>
      <w:r>
        <w:t>Мунте</w:t>
      </w:r>
      <w:proofErr w:type="spellEnd"/>
      <w:r>
        <w:t>.</w:t>
      </w:r>
      <w:r>
        <w:rPr>
          <w:spacing w:val="80"/>
        </w:rPr>
        <w:t xml:space="preserve"> </w:t>
      </w:r>
      <w:r>
        <w:rPr>
          <w:spacing w:val="-2"/>
        </w:rPr>
        <w:t>Параллельно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США</w:t>
      </w:r>
      <w:r>
        <w:tab/>
      </w:r>
      <w:r>
        <w:tab/>
      </w:r>
      <w:r>
        <w:rPr>
          <w:spacing w:val="-2"/>
        </w:rPr>
        <w:t>эмпирические</w:t>
      </w:r>
      <w:r>
        <w:tab/>
      </w:r>
      <w:r>
        <w:rPr>
          <w:spacing w:val="-2"/>
        </w:rPr>
        <w:t>исследования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целью</w:t>
      </w:r>
      <w:r>
        <w:tab/>
      </w:r>
      <w:r>
        <w:rPr>
          <w:spacing w:val="-2"/>
        </w:rPr>
        <w:t xml:space="preserve">глубокого </w:t>
      </w:r>
      <w:r>
        <w:t xml:space="preserve">понимания и изучения этого феномена провели </w:t>
      </w:r>
      <w:proofErr w:type="spellStart"/>
      <w:r>
        <w:t>Каталано</w:t>
      </w:r>
      <w:proofErr w:type="spellEnd"/>
      <w:r>
        <w:t xml:space="preserve">, </w:t>
      </w:r>
      <w:proofErr w:type="spellStart"/>
      <w:r>
        <w:t>Хоукинс</w:t>
      </w:r>
      <w:proofErr w:type="spellEnd"/>
      <w:r>
        <w:t xml:space="preserve">, </w:t>
      </w:r>
      <w:proofErr w:type="spellStart"/>
      <w:r>
        <w:t>Харарчи</w:t>
      </w:r>
      <w:proofErr w:type="spellEnd"/>
      <w:r>
        <w:t>. Второй</w:t>
      </w:r>
      <w:r>
        <w:rPr>
          <w:spacing w:val="40"/>
        </w:rPr>
        <w:t xml:space="preserve"> </w:t>
      </w:r>
      <w:r>
        <w:t>факт,</w:t>
      </w:r>
      <w:r>
        <w:rPr>
          <w:spacing w:val="8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котором</w:t>
      </w:r>
      <w:r>
        <w:rPr>
          <w:spacing w:val="40"/>
        </w:rPr>
        <w:t xml:space="preserve"> </w:t>
      </w:r>
      <w:r>
        <w:t>стоит</w:t>
      </w:r>
      <w:r>
        <w:rPr>
          <w:spacing w:val="40"/>
        </w:rPr>
        <w:t xml:space="preserve"> </w:t>
      </w:r>
      <w:r>
        <w:t>остановиться</w:t>
      </w:r>
      <w:r>
        <w:rPr>
          <w:spacing w:val="8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проблема</w:t>
      </w:r>
      <w:r>
        <w:rPr>
          <w:spacing w:val="40"/>
        </w:rPr>
        <w:t xml:space="preserve"> </w:t>
      </w:r>
      <w:proofErr w:type="spellStart"/>
      <w:r>
        <w:t>буллинга</w:t>
      </w:r>
      <w:proofErr w:type="spellEnd"/>
      <w:r>
        <w:rPr>
          <w:spacing w:val="40"/>
        </w:rPr>
        <w:t xml:space="preserve"> </w:t>
      </w:r>
      <w:r>
        <w:t>повсеместная,</w:t>
      </w:r>
      <w:r>
        <w:rPr>
          <w:spacing w:val="28"/>
        </w:rPr>
        <w:t xml:space="preserve"> </w:t>
      </w:r>
      <w:r>
        <w:t>международная.</w:t>
      </w:r>
      <w:r>
        <w:rPr>
          <w:spacing w:val="29"/>
        </w:rPr>
        <w:t xml:space="preserve"> </w:t>
      </w:r>
      <w:r>
        <w:t>Умалчивать</w:t>
      </w:r>
      <w:r>
        <w:rPr>
          <w:spacing w:val="26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яростно</w:t>
      </w:r>
      <w:r>
        <w:rPr>
          <w:spacing w:val="26"/>
        </w:rPr>
        <w:t xml:space="preserve"> </w:t>
      </w:r>
      <w:r>
        <w:t>отрицать</w:t>
      </w:r>
      <w:r>
        <w:rPr>
          <w:spacing w:val="26"/>
        </w:rPr>
        <w:t xml:space="preserve"> </w:t>
      </w:r>
      <w:r>
        <w:t>этот</w:t>
      </w:r>
      <w:r>
        <w:rPr>
          <w:spacing w:val="25"/>
        </w:rPr>
        <w:t xml:space="preserve"> </w:t>
      </w:r>
      <w:r>
        <w:rPr>
          <w:spacing w:val="-4"/>
        </w:rPr>
        <w:t>факт</w:t>
      </w:r>
    </w:p>
    <w:p w:rsidR="006D05FD" w:rsidRDefault="00B03FF5">
      <w:pPr>
        <w:pStyle w:val="a3"/>
        <w:spacing w:before="4"/>
        <w:jc w:val="both"/>
      </w:pPr>
      <w:r>
        <w:t>бессмысленно,</w:t>
      </w:r>
      <w:r>
        <w:rPr>
          <w:spacing w:val="-8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посмотреть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статистику</w:t>
      </w:r>
      <w:r>
        <w:rPr>
          <w:spacing w:val="-12"/>
        </w:rPr>
        <w:t xml:space="preserve"> </w:t>
      </w:r>
      <w:r>
        <w:t>мирово</w:t>
      </w:r>
      <w:r>
        <w:t>го</w:t>
      </w:r>
      <w:r>
        <w:rPr>
          <w:spacing w:val="-10"/>
        </w:rPr>
        <w:t xml:space="preserve"> </w:t>
      </w:r>
      <w:r>
        <w:rPr>
          <w:spacing w:val="-2"/>
        </w:rPr>
        <w:t>масштаба.</w:t>
      </w:r>
    </w:p>
    <w:p w:rsidR="006D05FD" w:rsidRDefault="00B03FF5">
      <w:pPr>
        <w:pStyle w:val="a3"/>
        <w:spacing w:before="158" w:line="362" w:lineRule="auto"/>
        <w:ind w:right="109" w:firstLine="706"/>
        <w:jc w:val="both"/>
      </w:pPr>
      <w:r>
        <w:t xml:space="preserve">Д. </w:t>
      </w:r>
      <w:proofErr w:type="spellStart"/>
      <w:r>
        <w:t>Олвеус</w:t>
      </w:r>
      <w:proofErr w:type="spellEnd"/>
      <w:r>
        <w:t xml:space="preserve"> в 1980 году провел анонимное исследование в школах Швеции и Норвегии. По результатам среза 15 % подростков регулярно вовлекаются в ситуацию травли. Среди них:</w:t>
      </w:r>
    </w:p>
    <w:p w:rsidR="006D05FD" w:rsidRDefault="00B03FF5">
      <w:pPr>
        <w:spacing w:line="313" w:lineRule="exact"/>
        <w:ind w:left="825"/>
        <w:jc w:val="both"/>
        <w:rPr>
          <w:i/>
          <w:sz w:val="28"/>
        </w:rPr>
      </w:pPr>
      <w:r>
        <w:rPr>
          <w:i/>
          <w:sz w:val="28"/>
        </w:rPr>
        <w:t>9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%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 xml:space="preserve">– </w:t>
      </w:r>
      <w:r>
        <w:rPr>
          <w:i/>
          <w:spacing w:val="-2"/>
          <w:sz w:val="28"/>
        </w:rPr>
        <w:t>жертвы;</w:t>
      </w:r>
    </w:p>
    <w:p w:rsidR="006D05FD" w:rsidRDefault="00B03FF5">
      <w:pPr>
        <w:spacing w:before="163"/>
        <w:ind w:left="825"/>
        <w:rPr>
          <w:i/>
          <w:sz w:val="28"/>
        </w:rPr>
      </w:pPr>
      <w:r>
        <w:rPr>
          <w:i/>
          <w:sz w:val="28"/>
        </w:rPr>
        <w:t>7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%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 xml:space="preserve">– </w:t>
      </w:r>
      <w:r>
        <w:rPr>
          <w:i/>
          <w:spacing w:val="-2"/>
          <w:sz w:val="28"/>
        </w:rPr>
        <w:t>преследователи;</w:t>
      </w:r>
    </w:p>
    <w:p w:rsidR="006D05FD" w:rsidRDefault="00B03FF5">
      <w:pPr>
        <w:spacing w:before="158"/>
        <w:ind w:left="825"/>
        <w:rPr>
          <w:i/>
          <w:sz w:val="28"/>
        </w:rPr>
      </w:pPr>
      <w:r>
        <w:rPr>
          <w:i/>
          <w:sz w:val="28"/>
        </w:rPr>
        <w:t>около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%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«обладатели»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обеих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ролей.</w:t>
      </w:r>
    </w:p>
    <w:p w:rsidR="006D05FD" w:rsidRDefault="00B03FF5">
      <w:pPr>
        <w:pStyle w:val="a3"/>
        <w:spacing w:before="163" w:line="362" w:lineRule="auto"/>
        <w:ind w:firstLine="706"/>
      </w:pPr>
      <w:r>
        <w:t>По статистическим данным, в</w:t>
      </w:r>
      <w:r>
        <w:rPr>
          <w:spacing w:val="-1"/>
        </w:rPr>
        <w:t xml:space="preserve"> </w:t>
      </w:r>
      <w:r>
        <w:t>США</w:t>
      </w:r>
      <w:r>
        <w:rPr>
          <w:spacing w:val="-3"/>
        </w:rPr>
        <w:t xml:space="preserve"> </w:t>
      </w:r>
      <w:r>
        <w:t>опыт</w:t>
      </w:r>
      <w:r>
        <w:rPr>
          <w:spacing w:val="-1"/>
        </w:rPr>
        <w:t xml:space="preserve"> </w:t>
      </w:r>
      <w:proofErr w:type="spellStart"/>
      <w:r>
        <w:t>буллинга</w:t>
      </w:r>
      <w:proofErr w:type="spellEnd"/>
      <w:r>
        <w:t xml:space="preserve"> усвоили более 32 % учеников средней школы.</w:t>
      </w:r>
    </w:p>
    <w:p w:rsidR="006D05FD" w:rsidRDefault="00B03FF5">
      <w:pPr>
        <w:pStyle w:val="a3"/>
        <w:spacing w:line="362" w:lineRule="auto"/>
        <w:ind w:firstLine="706"/>
      </w:pPr>
      <w:r>
        <w:t>Результаты</w:t>
      </w:r>
      <w:r>
        <w:rPr>
          <w:spacing w:val="40"/>
        </w:rPr>
        <w:t xml:space="preserve"> </w:t>
      </w:r>
      <w:proofErr w:type="spellStart"/>
      <w:r>
        <w:t>кросскультурного</w:t>
      </w:r>
      <w:proofErr w:type="spellEnd"/>
      <w:r>
        <w:rPr>
          <w:spacing w:val="40"/>
        </w:rPr>
        <w:t xml:space="preserve"> </w:t>
      </w:r>
      <w:r>
        <w:t>исследования</w:t>
      </w:r>
      <w:r>
        <w:rPr>
          <w:spacing w:val="40"/>
        </w:rPr>
        <w:t xml:space="preserve"> </w:t>
      </w:r>
      <w:r>
        <w:t>школьной</w:t>
      </w:r>
      <w:r>
        <w:rPr>
          <w:spacing w:val="40"/>
        </w:rPr>
        <w:t xml:space="preserve"> </w:t>
      </w:r>
      <w:r>
        <w:t>травли</w:t>
      </w:r>
      <w:r>
        <w:rPr>
          <w:spacing w:val="40"/>
        </w:rPr>
        <w:t xml:space="preserve"> </w:t>
      </w:r>
      <w:r>
        <w:t>году</w:t>
      </w:r>
      <w:r>
        <w:rPr>
          <w:spacing w:val="40"/>
        </w:rPr>
        <w:t xml:space="preserve"> </w:t>
      </w:r>
      <w:r>
        <w:t>в странах Европы разнятся по показателям:</w:t>
      </w:r>
    </w:p>
    <w:p w:rsidR="006D05FD" w:rsidRDefault="00B03FF5">
      <w:pPr>
        <w:spacing w:line="360" w:lineRule="auto"/>
        <w:ind w:left="825" w:right="5712"/>
        <w:rPr>
          <w:i/>
          <w:sz w:val="28"/>
        </w:rPr>
      </w:pPr>
      <w:proofErr w:type="gramStart"/>
      <w:r>
        <w:rPr>
          <w:i/>
          <w:sz w:val="28"/>
        </w:rPr>
        <w:t>9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%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мальчиков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Швеция; 45 %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мальчиков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Литва; 5 % девочек – Ш</w:t>
      </w:r>
      <w:r>
        <w:rPr>
          <w:i/>
          <w:sz w:val="28"/>
        </w:rPr>
        <w:t>веция;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36 %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девочек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Литва.</w:t>
      </w:r>
      <w:proofErr w:type="gramEnd"/>
    </w:p>
    <w:p w:rsidR="006D05FD" w:rsidRDefault="00B03FF5">
      <w:pPr>
        <w:pStyle w:val="a3"/>
        <w:spacing w:line="360" w:lineRule="auto"/>
        <w:ind w:right="108" w:firstLine="706"/>
        <w:jc w:val="both"/>
      </w:pPr>
      <w:r>
        <w:t xml:space="preserve">В 27 странах мира проведено исследование </w:t>
      </w:r>
      <w:proofErr w:type="spellStart"/>
      <w:r>
        <w:t>буллинга</w:t>
      </w:r>
      <w:proofErr w:type="spellEnd"/>
      <w:r>
        <w:t xml:space="preserve"> и школьной травли. По распространенности лидирует Австрия. По результатам диагностики 22 % подростков-мальчиков (11–15 лет) подвергаются запугиванию и травле в школе. Последн</w:t>
      </w:r>
      <w:r>
        <w:t xml:space="preserve">юю ступень рейтинга занимает Швеция – всего 4 % испытуемых сталкиваются с </w:t>
      </w:r>
      <w:proofErr w:type="spellStart"/>
      <w:r>
        <w:t>буллингом</w:t>
      </w:r>
      <w:proofErr w:type="spellEnd"/>
      <w:r>
        <w:t>.</w:t>
      </w:r>
    </w:p>
    <w:p w:rsidR="006D05FD" w:rsidRDefault="00B03FF5">
      <w:pPr>
        <w:pStyle w:val="a3"/>
        <w:ind w:left="825"/>
      </w:pPr>
      <w:r>
        <w:rPr>
          <w:u w:val="single"/>
        </w:rPr>
        <w:t>Виды</w:t>
      </w:r>
      <w:r>
        <w:rPr>
          <w:spacing w:val="-8"/>
          <w:u w:val="single"/>
        </w:rPr>
        <w:t xml:space="preserve"> </w:t>
      </w:r>
      <w:r>
        <w:rPr>
          <w:u w:val="single"/>
        </w:rPr>
        <w:t>издевательств.</w:t>
      </w:r>
      <w:r>
        <w:rPr>
          <w:spacing w:val="-6"/>
          <w:u w:val="single"/>
        </w:rPr>
        <w:t xml:space="preserve"> </w:t>
      </w:r>
      <w:r>
        <w:rPr>
          <w:u w:val="single"/>
        </w:rPr>
        <w:t>Существует</w:t>
      </w:r>
      <w:r>
        <w:rPr>
          <w:spacing w:val="-10"/>
          <w:u w:val="single"/>
        </w:rPr>
        <w:t xml:space="preserve"> </w:t>
      </w:r>
      <w:r>
        <w:rPr>
          <w:u w:val="single"/>
        </w:rPr>
        <w:t>три</w:t>
      </w:r>
      <w:r>
        <w:rPr>
          <w:spacing w:val="-9"/>
          <w:u w:val="single"/>
        </w:rPr>
        <w:t xml:space="preserve"> </w:t>
      </w:r>
      <w:r>
        <w:rPr>
          <w:u w:val="single"/>
        </w:rPr>
        <w:t>вида</w:t>
      </w:r>
      <w:r>
        <w:rPr>
          <w:spacing w:val="-8"/>
          <w:u w:val="single"/>
        </w:rPr>
        <w:t xml:space="preserve"> </w:t>
      </w:r>
      <w:proofErr w:type="spellStart"/>
      <w:r>
        <w:rPr>
          <w:spacing w:val="-2"/>
          <w:u w:val="single"/>
        </w:rPr>
        <w:t>буллинга</w:t>
      </w:r>
      <w:proofErr w:type="spellEnd"/>
      <w:r>
        <w:rPr>
          <w:spacing w:val="-2"/>
          <w:u w:val="single"/>
        </w:rPr>
        <w:t>:</w:t>
      </w:r>
    </w:p>
    <w:p w:rsidR="006D05FD" w:rsidRDefault="006D05FD">
      <w:pPr>
        <w:sectPr w:rsidR="006D05FD">
          <w:pgSz w:w="11910" w:h="16840"/>
          <w:pgMar w:top="1040" w:right="740" w:bottom="280" w:left="1580" w:header="720" w:footer="720" w:gutter="0"/>
          <w:cols w:space="720"/>
        </w:sectPr>
      </w:pPr>
    </w:p>
    <w:p w:rsidR="006D05FD" w:rsidRDefault="00B03FF5">
      <w:pPr>
        <w:pStyle w:val="a3"/>
        <w:tabs>
          <w:tab w:val="left" w:pos="2292"/>
          <w:tab w:val="left" w:pos="3577"/>
          <w:tab w:val="left" w:pos="4176"/>
          <w:tab w:val="left" w:pos="5462"/>
          <w:tab w:val="left" w:pos="6119"/>
          <w:tab w:val="left" w:pos="7131"/>
          <w:tab w:val="left" w:pos="8776"/>
        </w:tabs>
        <w:spacing w:before="67"/>
        <w:ind w:left="825"/>
      </w:pPr>
      <w:r>
        <w:rPr>
          <w:spacing w:val="-2"/>
          <w:u w:val="single"/>
        </w:rPr>
        <w:lastRenderedPageBreak/>
        <w:t>Словесная</w:t>
      </w:r>
      <w:r>
        <w:rPr>
          <w:u w:val="single"/>
        </w:rPr>
        <w:tab/>
      </w:r>
      <w:r>
        <w:rPr>
          <w:spacing w:val="-2"/>
          <w:u w:val="single"/>
        </w:rPr>
        <w:t>травля</w:t>
      </w:r>
      <w:r>
        <w:rPr>
          <w:spacing w:val="-2"/>
        </w:rPr>
        <w:t>—</w:t>
      </w:r>
      <w:proofErr w:type="gramStart"/>
      <w:r>
        <w:tab/>
      </w:r>
      <w:r>
        <w:rPr>
          <w:spacing w:val="-5"/>
        </w:rPr>
        <w:t>э</w:t>
      </w:r>
      <w:proofErr w:type="gramEnd"/>
      <w:r>
        <w:rPr>
          <w:spacing w:val="-5"/>
        </w:rPr>
        <w:t>то</w:t>
      </w:r>
      <w:r>
        <w:tab/>
      </w:r>
      <w:r>
        <w:rPr>
          <w:spacing w:val="-2"/>
        </w:rPr>
        <w:t>говорить</w:t>
      </w:r>
      <w:r>
        <w:tab/>
      </w:r>
      <w:r>
        <w:rPr>
          <w:spacing w:val="-5"/>
        </w:rPr>
        <w:t>или</w:t>
      </w:r>
      <w:r>
        <w:tab/>
      </w:r>
      <w:r>
        <w:rPr>
          <w:spacing w:val="-2"/>
        </w:rPr>
        <w:t>писать</w:t>
      </w:r>
      <w:r>
        <w:tab/>
      </w:r>
      <w:r>
        <w:rPr>
          <w:spacing w:val="-2"/>
        </w:rPr>
        <w:t>неприятные</w:t>
      </w:r>
      <w:r>
        <w:tab/>
      </w:r>
      <w:r>
        <w:rPr>
          <w:spacing w:val="-2"/>
        </w:rPr>
        <w:t>вещи.</w:t>
      </w:r>
    </w:p>
    <w:p w:rsidR="006D05FD" w:rsidRDefault="00B03FF5">
      <w:pPr>
        <w:pStyle w:val="a3"/>
        <w:spacing w:before="163"/>
      </w:pPr>
      <w:r>
        <w:rPr>
          <w:u w:val="single"/>
        </w:rPr>
        <w:t>Вербальная</w:t>
      </w:r>
      <w:r>
        <w:rPr>
          <w:spacing w:val="-8"/>
          <w:u w:val="single"/>
        </w:rPr>
        <w:t xml:space="preserve"> </w:t>
      </w:r>
      <w:r>
        <w:rPr>
          <w:u w:val="single"/>
        </w:rPr>
        <w:t>травля</w:t>
      </w:r>
      <w:r>
        <w:rPr>
          <w:spacing w:val="-7"/>
          <w:u w:val="single"/>
        </w:rPr>
        <w:t xml:space="preserve"> </w:t>
      </w:r>
      <w:r>
        <w:rPr>
          <w:u w:val="single"/>
        </w:rPr>
        <w:t>включает</w:t>
      </w:r>
      <w:r>
        <w:rPr>
          <w:spacing w:val="-6"/>
          <w:u w:val="single"/>
        </w:rPr>
        <w:t xml:space="preserve"> </w:t>
      </w:r>
      <w:r>
        <w:rPr>
          <w:u w:val="single"/>
        </w:rPr>
        <w:t>в</w:t>
      </w:r>
      <w:r>
        <w:rPr>
          <w:spacing w:val="-10"/>
          <w:u w:val="single"/>
        </w:rPr>
        <w:t xml:space="preserve"> </w:t>
      </w:r>
      <w:r>
        <w:rPr>
          <w:spacing w:val="-4"/>
          <w:u w:val="single"/>
        </w:rPr>
        <w:t>себя:</w:t>
      </w:r>
    </w:p>
    <w:p w:rsidR="006D05FD" w:rsidRDefault="00B03FF5">
      <w:pPr>
        <w:pStyle w:val="a3"/>
        <w:spacing w:before="113"/>
        <w:ind w:left="1185"/>
      </w:pPr>
      <w:r>
        <w:rPr>
          <w:rFonts w:ascii="VL PGothic" w:hAnsi="VL PGothic"/>
          <w:spacing w:val="-13"/>
        </w:rPr>
        <w:t>✔</w:t>
      </w:r>
      <w:r>
        <w:rPr>
          <w:rFonts w:ascii="VL PGothic" w:hAnsi="VL PGothic"/>
          <w:spacing w:val="15"/>
        </w:rPr>
        <w:t xml:space="preserve"> </w:t>
      </w:r>
      <w:r>
        <w:rPr>
          <w:spacing w:val="-2"/>
        </w:rPr>
        <w:t>Поддразнивания;</w:t>
      </w:r>
    </w:p>
    <w:p w:rsidR="006D05FD" w:rsidRDefault="00B03FF5">
      <w:pPr>
        <w:pStyle w:val="a3"/>
        <w:spacing w:before="28"/>
        <w:ind w:left="1185"/>
      </w:pPr>
      <w:r>
        <w:rPr>
          <w:rFonts w:ascii="VL PGothic" w:hAnsi="VL PGothic"/>
          <w:spacing w:val="-2"/>
        </w:rPr>
        <w:t>✔</w:t>
      </w:r>
      <w:r>
        <w:rPr>
          <w:rFonts w:ascii="VL PGothic" w:hAnsi="VL PGothic"/>
          <w:spacing w:val="23"/>
        </w:rPr>
        <w:t xml:space="preserve"> </w:t>
      </w:r>
      <w:r>
        <w:rPr>
          <w:spacing w:val="-2"/>
        </w:rPr>
        <w:t>Навешивание</w:t>
      </w:r>
      <w:r>
        <w:rPr>
          <w:spacing w:val="-16"/>
        </w:rPr>
        <w:t xml:space="preserve"> </w:t>
      </w:r>
      <w:r>
        <w:rPr>
          <w:spacing w:val="-2"/>
        </w:rPr>
        <w:t>ярлыков;</w:t>
      </w:r>
    </w:p>
    <w:p w:rsidR="006D05FD" w:rsidRDefault="00B03FF5">
      <w:pPr>
        <w:pStyle w:val="a3"/>
        <w:spacing w:before="28"/>
        <w:ind w:left="1185"/>
      </w:pPr>
      <w:r>
        <w:rPr>
          <w:rFonts w:ascii="VL PGothic" w:hAnsi="VL PGothic"/>
          <w:spacing w:val="-2"/>
        </w:rPr>
        <w:t>✔</w:t>
      </w:r>
      <w:r>
        <w:rPr>
          <w:rFonts w:ascii="VL PGothic" w:hAnsi="VL PGothic"/>
          <w:spacing w:val="35"/>
        </w:rPr>
        <w:t xml:space="preserve"> </w:t>
      </w:r>
      <w:r>
        <w:rPr>
          <w:spacing w:val="-2"/>
        </w:rPr>
        <w:t>Неуместные</w:t>
      </w:r>
      <w:r>
        <w:rPr>
          <w:spacing w:val="-11"/>
        </w:rPr>
        <w:t xml:space="preserve"> </w:t>
      </w:r>
      <w:r>
        <w:rPr>
          <w:spacing w:val="-2"/>
        </w:rPr>
        <w:t>сексуальные</w:t>
      </w:r>
      <w:r>
        <w:rPr>
          <w:spacing w:val="-11"/>
        </w:rPr>
        <w:t xml:space="preserve"> </w:t>
      </w:r>
      <w:r>
        <w:rPr>
          <w:spacing w:val="-2"/>
        </w:rPr>
        <w:t>комментарии;</w:t>
      </w:r>
    </w:p>
    <w:p w:rsidR="006D05FD" w:rsidRDefault="00B03FF5">
      <w:pPr>
        <w:pStyle w:val="a3"/>
        <w:spacing w:before="27"/>
        <w:ind w:left="1185"/>
      </w:pPr>
      <w:r>
        <w:rPr>
          <w:rFonts w:ascii="VL PGothic" w:hAnsi="VL PGothic"/>
        </w:rPr>
        <w:t>✔</w:t>
      </w:r>
      <w:r>
        <w:rPr>
          <w:rFonts w:ascii="VL PGothic" w:hAnsi="VL PGothic"/>
          <w:spacing w:val="17"/>
        </w:rPr>
        <w:t xml:space="preserve"> </w:t>
      </w:r>
      <w:r>
        <w:t>Угрожают</w:t>
      </w:r>
      <w:r>
        <w:rPr>
          <w:spacing w:val="-17"/>
        </w:rPr>
        <w:t xml:space="preserve"> </w:t>
      </w:r>
      <w:r>
        <w:t>причинением</w:t>
      </w:r>
      <w:r>
        <w:rPr>
          <w:spacing w:val="-18"/>
        </w:rPr>
        <w:t xml:space="preserve"> </w:t>
      </w:r>
      <w:r>
        <w:rPr>
          <w:spacing w:val="-2"/>
        </w:rPr>
        <w:t>вреда.</w:t>
      </w:r>
    </w:p>
    <w:p w:rsidR="006D05FD" w:rsidRDefault="00B03FF5">
      <w:pPr>
        <w:pStyle w:val="a3"/>
        <w:spacing w:before="68" w:line="362" w:lineRule="auto"/>
        <w:ind w:right="111" w:firstLine="706"/>
        <w:jc w:val="both"/>
      </w:pPr>
      <w:r>
        <w:rPr>
          <w:u w:val="single"/>
        </w:rPr>
        <w:t>Социальная травля</w:t>
      </w:r>
      <w:r>
        <w:t xml:space="preserve">, иногда называемое издевательством над отношениями, включает в себя нанесение ущерба чьей-либо репутации или </w:t>
      </w:r>
      <w:r>
        <w:rPr>
          <w:spacing w:val="-2"/>
        </w:rPr>
        <w:t>отношениям.</w:t>
      </w:r>
    </w:p>
    <w:p w:rsidR="006D05FD" w:rsidRDefault="00B03FF5">
      <w:pPr>
        <w:pStyle w:val="a3"/>
        <w:spacing w:line="313" w:lineRule="exact"/>
        <w:ind w:left="825"/>
      </w:pPr>
      <w:r>
        <w:rPr>
          <w:u w:val="single"/>
        </w:rPr>
        <w:t>К</w:t>
      </w:r>
      <w:r>
        <w:rPr>
          <w:spacing w:val="-7"/>
          <w:u w:val="single"/>
        </w:rPr>
        <w:t xml:space="preserve"> </w:t>
      </w:r>
      <w:r>
        <w:rPr>
          <w:u w:val="single"/>
        </w:rPr>
        <w:t>социальному</w:t>
      </w:r>
      <w:r>
        <w:rPr>
          <w:spacing w:val="-11"/>
          <w:u w:val="single"/>
        </w:rPr>
        <w:t xml:space="preserve"> </w:t>
      </w:r>
      <w:proofErr w:type="spellStart"/>
      <w:r>
        <w:rPr>
          <w:u w:val="single"/>
        </w:rPr>
        <w:t>буллингу</w:t>
      </w:r>
      <w:proofErr w:type="spellEnd"/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относятся:</w:t>
      </w:r>
    </w:p>
    <w:p w:rsidR="006D05FD" w:rsidRDefault="00B03FF5">
      <w:pPr>
        <w:pStyle w:val="a3"/>
        <w:spacing w:before="118"/>
        <w:ind w:left="1185"/>
      </w:pPr>
      <w:r>
        <w:rPr>
          <w:rFonts w:ascii="VL PGothic" w:hAnsi="VL PGothic"/>
        </w:rPr>
        <w:t>✔</w:t>
      </w:r>
      <w:r>
        <w:rPr>
          <w:rFonts w:ascii="VL PGothic" w:hAnsi="VL PGothic"/>
          <w:spacing w:val="16"/>
        </w:rPr>
        <w:t xml:space="preserve"> </w:t>
      </w:r>
      <w:r>
        <w:t>Оскорблять</w:t>
      </w:r>
      <w:r>
        <w:rPr>
          <w:spacing w:val="-18"/>
        </w:rPr>
        <w:t xml:space="preserve"> </w:t>
      </w:r>
      <w:r>
        <w:t>кого-либо</w:t>
      </w:r>
      <w:r>
        <w:rPr>
          <w:spacing w:val="-17"/>
        </w:rPr>
        <w:t xml:space="preserve"> </w:t>
      </w:r>
      <w:r>
        <w:rPr>
          <w:spacing w:val="-2"/>
        </w:rPr>
        <w:t>намеренно;</w:t>
      </w:r>
    </w:p>
    <w:p w:rsidR="006D05FD" w:rsidRDefault="00B03FF5">
      <w:pPr>
        <w:pStyle w:val="a3"/>
        <w:spacing w:before="23"/>
        <w:ind w:left="1185"/>
      </w:pPr>
      <w:r>
        <w:rPr>
          <w:rFonts w:ascii="VL PGothic" w:hAnsi="VL PGothic"/>
        </w:rPr>
        <w:t>✔</w:t>
      </w:r>
      <w:r>
        <w:rPr>
          <w:rFonts w:ascii="VL PGothic" w:hAnsi="VL PGothic"/>
          <w:spacing w:val="38"/>
        </w:rPr>
        <w:t xml:space="preserve"> </w:t>
      </w:r>
      <w:r>
        <w:t>Говорить</w:t>
      </w:r>
      <w:r>
        <w:rPr>
          <w:spacing w:val="-13"/>
        </w:rPr>
        <w:t xml:space="preserve"> </w:t>
      </w:r>
      <w:r>
        <w:t>другим</w:t>
      </w:r>
      <w:r>
        <w:rPr>
          <w:spacing w:val="-10"/>
        </w:rPr>
        <w:t xml:space="preserve"> </w:t>
      </w:r>
      <w:r>
        <w:t>детям,</w:t>
      </w:r>
      <w:r>
        <w:rPr>
          <w:spacing w:val="-8"/>
        </w:rPr>
        <w:t xml:space="preserve"> </w:t>
      </w:r>
      <w:r>
        <w:t>чтобы</w:t>
      </w:r>
      <w:r>
        <w:rPr>
          <w:spacing w:val="-11"/>
        </w:rPr>
        <w:t xml:space="preserve"> </w:t>
      </w:r>
      <w:r>
        <w:t>они</w:t>
      </w:r>
      <w:r>
        <w:rPr>
          <w:spacing w:val="-11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дружили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кем-</w:t>
      </w:r>
      <w:r>
        <w:rPr>
          <w:spacing w:val="-5"/>
        </w:rPr>
        <w:t>то;</w:t>
      </w:r>
    </w:p>
    <w:p w:rsidR="006D05FD" w:rsidRDefault="00B03FF5">
      <w:pPr>
        <w:pStyle w:val="a3"/>
        <w:spacing w:before="27"/>
        <w:ind w:left="1185"/>
      </w:pPr>
      <w:r>
        <w:rPr>
          <w:rFonts w:ascii="VL PGothic" w:hAnsi="VL PGothic"/>
        </w:rPr>
        <w:t>✔</w:t>
      </w:r>
      <w:r>
        <w:rPr>
          <w:rFonts w:ascii="VL PGothic" w:hAnsi="VL PGothic"/>
          <w:spacing w:val="25"/>
        </w:rPr>
        <w:t xml:space="preserve"> </w:t>
      </w:r>
      <w:r>
        <w:t>Распространять</w:t>
      </w:r>
      <w:r>
        <w:rPr>
          <w:spacing w:val="-17"/>
        </w:rPr>
        <w:t xml:space="preserve"> </w:t>
      </w:r>
      <w:r>
        <w:t>слухи</w:t>
      </w:r>
      <w:r>
        <w:rPr>
          <w:spacing w:val="-17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ком-</w:t>
      </w:r>
      <w:r>
        <w:rPr>
          <w:spacing w:val="-4"/>
        </w:rPr>
        <w:t>либо;</w:t>
      </w:r>
    </w:p>
    <w:p w:rsidR="006D05FD" w:rsidRDefault="00B03FF5">
      <w:pPr>
        <w:pStyle w:val="a3"/>
        <w:spacing w:before="28"/>
        <w:ind w:left="1185"/>
      </w:pPr>
      <w:r>
        <w:rPr>
          <w:rFonts w:ascii="VL PGothic" w:hAnsi="VL PGothic"/>
        </w:rPr>
        <w:t>✔</w:t>
      </w:r>
      <w:r>
        <w:rPr>
          <w:rFonts w:ascii="VL PGothic" w:hAnsi="VL PGothic"/>
          <w:spacing w:val="28"/>
        </w:rPr>
        <w:t xml:space="preserve"> </w:t>
      </w:r>
      <w:r>
        <w:t>Опозорить</w:t>
      </w:r>
      <w:r>
        <w:rPr>
          <w:spacing w:val="-17"/>
        </w:rPr>
        <w:t xml:space="preserve"> </w:t>
      </w:r>
      <w:r>
        <w:t>кого-либо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rPr>
          <w:spacing w:val="-2"/>
        </w:rPr>
        <w:t>публике</w:t>
      </w:r>
    </w:p>
    <w:p w:rsidR="006D05FD" w:rsidRDefault="00B03FF5">
      <w:pPr>
        <w:pStyle w:val="a3"/>
        <w:spacing w:before="72" w:line="357" w:lineRule="auto"/>
        <w:ind w:firstLine="706"/>
      </w:pPr>
      <w:r>
        <w:rPr>
          <w:u w:val="single"/>
        </w:rPr>
        <w:t>Физическое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издевательство</w:t>
      </w:r>
      <w:r>
        <w:t xml:space="preserve"> включает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причинение</w:t>
      </w:r>
      <w:r>
        <w:rPr>
          <w:spacing w:val="-4"/>
        </w:rPr>
        <w:t xml:space="preserve"> </w:t>
      </w:r>
      <w:r>
        <w:t>вреда</w:t>
      </w:r>
      <w:r>
        <w:rPr>
          <w:spacing w:val="-4"/>
        </w:rPr>
        <w:t xml:space="preserve"> </w:t>
      </w:r>
      <w:r>
        <w:t>телу</w:t>
      </w:r>
      <w:r>
        <w:rPr>
          <w:spacing w:val="-9"/>
        </w:rPr>
        <w:t xml:space="preserve"> </w:t>
      </w:r>
      <w:r>
        <w:t>или имуществу человека.</w:t>
      </w:r>
    </w:p>
    <w:p w:rsidR="006D05FD" w:rsidRDefault="00B03FF5">
      <w:pPr>
        <w:pStyle w:val="a3"/>
        <w:spacing w:before="5"/>
        <w:ind w:left="825"/>
      </w:pPr>
      <w:r>
        <w:rPr>
          <w:u w:val="single"/>
        </w:rPr>
        <w:t>К</w:t>
      </w:r>
      <w:r>
        <w:rPr>
          <w:spacing w:val="-8"/>
          <w:u w:val="single"/>
        </w:rPr>
        <w:t xml:space="preserve"> </w:t>
      </w:r>
      <w:r>
        <w:rPr>
          <w:u w:val="single"/>
        </w:rPr>
        <w:t>физической</w:t>
      </w:r>
      <w:r>
        <w:rPr>
          <w:spacing w:val="-8"/>
          <w:u w:val="single"/>
        </w:rPr>
        <w:t xml:space="preserve"> </w:t>
      </w:r>
      <w:r>
        <w:rPr>
          <w:u w:val="single"/>
        </w:rPr>
        <w:t>травле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относятся:</w:t>
      </w:r>
    </w:p>
    <w:p w:rsidR="006D05FD" w:rsidRDefault="00B03FF5">
      <w:pPr>
        <w:pStyle w:val="a3"/>
        <w:spacing w:before="114"/>
        <w:ind w:left="1185"/>
      </w:pPr>
      <w:r>
        <w:rPr>
          <w:rFonts w:ascii="VL PGothic" w:hAnsi="VL PGothic"/>
          <w:spacing w:val="-13"/>
        </w:rPr>
        <w:t>✔</w:t>
      </w:r>
      <w:r>
        <w:rPr>
          <w:rFonts w:ascii="VL PGothic" w:hAnsi="VL PGothic"/>
          <w:spacing w:val="15"/>
        </w:rPr>
        <w:t xml:space="preserve"> </w:t>
      </w:r>
      <w:r>
        <w:rPr>
          <w:spacing w:val="-2"/>
        </w:rPr>
        <w:t>Удары/</w:t>
      </w:r>
      <w:proofErr w:type="gramStart"/>
      <w:r>
        <w:rPr>
          <w:spacing w:val="-2"/>
        </w:rPr>
        <w:t>пинки</w:t>
      </w:r>
      <w:proofErr w:type="gramEnd"/>
      <w:r>
        <w:rPr>
          <w:spacing w:val="-2"/>
        </w:rPr>
        <w:t>/щипки;</w:t>
      </w:r>
    </w:p>
    <w:p w:rsidR="006D05FD" w:rsidRDefault="00B03FF5">
      <w:pPr>
        <w:pStyle w:val="a3"/>
        <w:spacing w:before="27"/>
        <w:ind w:left="1185"/>
      </w:pPr>
      <w:r>
        <w:rPr>
          <w:rFonts w:ascii="VL PGothic" w:hAnsi="VL PGothic"/>
          <w:spacing w:val="-13"/>
        </w:rPr>
        <w:t>✔</w:t>
      </w:r>
      <w:r>
        <w:rPr>
          <w:rFonts w:ascii="VL PGothic" w:hAnsi="VL PGothic"/>
          <w:spacing w:val="15"/>
        </w:rPr>
        <w:t xml:space="preserve"> </w:t>
      </w:r>
      <w:r>
        <w:rPr>
          <w:spacing w:val="-2"/>
        </w:rPr>
        <w:t>Споткнуться/толкать;</w:t>
      </w:r>
    </w:p>
    <w:p w:rsidR="006D05FD" w:rsidRDefault="00B03FF5">
      <w:pPr>
        <w:pStyle w:val="a3"/>
        <w:spacing w:before="28"/>
        <w:ind w:left="1185"/>
      </w:pPr>
      <w:r>
        <w:rPr>
          <w:rFonts w:ascii="VL PGothic" w:hAnsi="VL PGothic"/>
        </w:rPr>
        <w:t>✔</w:t>
      </w:r>
      <w:r>
        <w:rPr>
          <w:rFonts w:ascii="VL PGothic" w:hAnsi="VL PGothic"/>
          <w:spacing w:val="32"/>
        </w:rPr>
        <w:t xml:space="preserve"> </w:t>
      </w:r>
      <w:r>
        <w:t>Брать</w:t>
      </w:r>
      <w:r>
        <w:rPr>
          <w:spacing w:val="-15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ломать</w:t>
      </w:r>
      <w:r>
        <w:rPr>
          <w:spacing w:val="-15"/>
        </w:rPr>
        <w:t xml:space="preserve"> </w:t>
      </w:r>
      <w:r>
        <w:t>чьи-то</w:t>
      </w:r>
      <w:r>
        <w:rPr>
          <w:spacing w:val="-13"/>
        </w:rPr>
        <w:t xml:space="preserve"> </w:t>
      </w:r>
      <w:r>
        <w:rPr>
          <w:spacing w:val="-4"/>
        </w:rPr>
        <w:t>вещи;</w:t>
      </w:r>
    </w:p>
    <w:p w:rsidR="006D05FD" w:rsidRDefault="00B03FF5">
      <w:pPr>
        <w:pStyle w:val="a3"/>
        <w:spacing w:before="23"/>
        <w:ind w:left="1185"/>
      </w:pPr>
      <w:r>
        <w:rPr>
          <w:rFonts w:ascii="VL PGothic" w:hAnsi="VL PGothic"/>
        </w:rPr>
        <w:t>✔</w:t>
      </w:r>
      <w:r>
        <w:rPr>
          <w:rFonts w:ascii="VL PGothic" w:hAnsi="VL PGothic"/>
          <w:spacing w:val="30"/>
        </w:rPr>
        <w:t xml:space="preserve"> </w:t>
      </w:r>
      <w:r>
        <w:t>Подлые</w:t>
      </w:r>
      <w:r>
        <w:rPr>
          <w:spacing w:val="-13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грубые</w:t>
      </w:r>
      <w:r>
        <w:rPr>
          <w:spacing w:val="-14"/>
        </w:rPr>
        <w:t xml:space="preserve"> </w:t>
      </w:r>
      <w:r>
        <w:t>жесты</w:t>
      </w:r>
      <w:r>
        <w:rPr>
          <w:spacing w:val="-15"/>
        </w:rPr>
        <w:t xml:space="preserve"> </w:t>
      </w:r>
      <w:r>
        <w:rPr>
          <w:spacing w:val="-2"/>
        </w:rPr>
        <w:t>руками;</w:t>
      </w:r>
    </w:p>
    <w:p w:rsidR="006D05FD" w:rsidRDefault="00B03FF5">
      <w:pPr>
        <w:pStyle w:val="a3"/>
        <w:spacing w:before="27"/>
        <w:ind w:left="1185"/>
      </w:pPr>
      <w:r>
        <w:rPr>
          <w:rFonts w:ascii="VL PGothic" w:hAnsi="VL PGothic"/>
        </w:rPr>
        <w:t>✔</w:t>
      </w:r>
      <w:r>
        <w:rPr>
          <w:rFonts w:ascii="VL PGothic" w:hAnsi="VL PGothic"/>
          <w:spacing w:val="34"/>
        </w:rPr>
        <w:t xml:space="preserve"> </w:t>
      </w:r>
      <w:r>
        <w:t>Где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когда</w:t>
      </w:r>
      <w:r>
        <w:rPr>
          <w:spacing w:val="-15"/>
        </w:rPr>
        <w:t xml:space="preserve"> </w:t>
      </w:r>
      <w:r>
        <w:t>происходит</w:t>
      </w:r>
      <w:r>
        <w:rPr>
          <w:spacing w:val="-14"/>
        </w:rPr>
        <w:t xml:space="preserve"> </w:t>
      </w:r>
      <w:r>
        <w:rPr>
          <w:spacing w:val="-2"/>
        </w:rPr>
        <w:t>травля.</w:t>
      </w:r>
    </w:p>
    <w:p w:rsidR="006D05FD" w:rsidRDefault="00B03FF5">
      <w:pPr>
        <w:pStyle w:val="a3"/>
        <w:spacing w:before="72" w:line="360" w:lineRule="auto"/>
        <w:ind w:right="113" w:firstLine="706"/>
        <w:jc w:val="both"/>
      </w:pPr>
      <w:proofErr w:type="spellStart"/>
      <w:r>
        <w:rPr>
          <w:u w:val="single"/>
        </w:rPr>
        <w:t>Буллинг</w:t>
      </w:r>
      <w:proofErr w:type="spellEnd"/>
      <w:r>
        <w:rPr>
          <w:spacing w:val="-15"/>
        </w:rPr>
        <w:t xml:space="preserve"> </w:t>
      </w:r>
      <w:r>
        <w:t>может</w:t>
      </w:r>
      <w:r>
        <w:rPr>
          <w:spacing w:val="-16"/>
        </w:rPr>
        <w:t xml:space="preserve"> </w:t>
      </w:r>
      <w:r>
        <w:t>происходить</w:t>
      </w:r>
      <w:r>
        <w:rPr>
          <w:spacing w:val="-17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после</w:t>
      </w:r>
      <w:r>
        <w:rPr>
          <w:spacing w:val="-14"/>
        </w:rPr>
        <w:t xml:space="preserve"> </w:t>
      </w:r>
      <w:r>
        <w:t>школьных</w:t>
      </w:r>
      <w:r>
        <w:rPr>
          <w:spacing w:val="-18"/>
        </w:rPr>
        <w:t xml:space="preserve"> </w:t>
      </w:r>
      <w:r>
        <w:t>занятий.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 xml:space="preserve">то время как большинство сообщений об издевательствах происходит в школьном здании, значительный процент также происходит в таких местах, как детская площадка или автобус. Это также может произойти по дороге в школу или из школы, по соседству с </w:t>
      </w:r>
      <w:r>
        <w:t>молодежью или в Интернете.</w:t>
      </w:r>
    </w:p>
    <w:p w:rsidR="006D05FD" w:rsidRDefault="00B03FF5">
      <w:pPr>
        <w:pStyle w:val="a3"/>
        <w:spacing w:before="1" w:line="362" w:lineRule="auto"/>
        <w:ind w:firstLine="706"/>
      </w:pPr>
      <w:r>
        <w:rPr>
          <w:u w:val="single"/>
        </w:rPr>
        <w:t>Частота</w:t>
      </w:r>
      <w:r>
        <w:rPr>
          <w:spacing w:val="-7"/>
          <w:u w:val="single"/>
        </w:rPr>
        <w:t xml:space="preserve"> </w:t>
      </w:r>
      <w:r>
        <w:rPr>
          <w:u w:val="single"/>
        </w:rPr>
        <w:t>издевательств.</w:t>
      </w:r>
      <w:r>
        <w:rPr>
          <w:spacing w:val="-5"/>
          <w:u w:val="single"/>
        </w:rPr>
        <w:t xml:space="preserve"> </w:t>
      </w:r>
      <w:r>
        <w:rPr>
          <w:u w:val="single"/>
        </w:rPr>
        <w:t>Есть</w:t>
      </w:r>
      <w:r>
        <w:rPr>
          <w:spacing w:val="-10"/>
          <w:u w:val="single"/>
        </w:rPr>
        <w:t xml:space="preserve"> </w:t>
      </w:r>
      <w:r>
        <w:rPr>
          <w:u w:val="single"/>
        </w:rPr>
        <w:t>два</w:t>
      </w:r>
      <w:r>
        <w:rPr>
          <w:spacing w:val="-7"/>
          <w:u w:val="single"/>
        </w:rPr>
        <w:t xml:space="preserve"> </w:t>
      </w:r>
      <w:r>
        <w:rPr>
          <w:u w:val="single"/>
        </w:rPr>
        <w:t>источника</w:t>
      </w:r>
      <w:r>
        <w:rPr>
          <w:spacing w:val="-7"/>
          <w:u w:val="single"/>
        </w:rPr>
        <w:t xml:space="preserve"> </w:t>
      </w:r>
      <w:r>
        <w:rPr>
          <w:u w:val="single"/>
        </w:rPr>
        <w:t>собираемых</w:t>
      </w:r>
      <w:r>
        <w:rPr>
          <w:spacing w:val="-11"/>
          <w:u w:val="single"/>
        </w:rPr>
        <w:t xml:space="preserve"> </w:t>
      </w:r>
      <w:r>
        <w:rPr>
          <w:u w:val="single"/>
        </w:rPr>
        <w:t>на</w:t>
      </w:r>
      <w:r>
        <w:rPr>
          <w:spacing w:val="-7"/>
          <w:u w:val="single"/>
        </w:rPr>
        <w:t xml:space="preserve"> </w:t>
      </w:r>
      <w:r>
        <w:rPr>
          <w:u w:val="single"/>
        </w:rPr>
        <w:t>федеральном</w:t>
      </w:r>
      <w:r>
        <w:t xml:space="preserve"> </w:t>
      </w:r>
      <w:r>
        <w:rPr>
          <w:u w:val="single"/>
        </w:rPr>
        <w:t xml:space="preserve">уровне данных о </w:t>
      </w:r>
      <w:proofErr w:type="spellStart"/>
      <w:r>
        <w:rPr>
          <w:u w:val="single"/>
        </w:rPr>
        <w:t>буллинге</w:t>
      </w:r>
      <w:proofErr w:type="spellEnd"/>
      <w:r>
        <w:rPr>
          <w:u w:val="single"/>
        </w:rPr>
        <w:t xml:space="preserve"> среди молодежи:</w:t>
      </w:r>
    </w:p>
    <w:p w:rsidR="006D05FD" w:rsidRDefault="006D05FD">
      <w:pPr>
        <w:spacing w:line="362" w:lineRule="auto"/>
        <w:sectPr w:rsidR="006D05FD">
          <w:pgSz w:w="11910" w:h="16840"/>
          <w:pgMar w:top="1040" w:right="740" w:bottom="280" w:left="1580" w:header="720" w:footer="720" w:gutter="0"/>
          <w:cols w:space="720"/>
        </w:sectPr>
      </w:pPr>
    </w:p>
    <w:p w:rsidR="006D05FD" w:rsidRDefault="00B03FF5">
      <w:pPr>
        <w:pStyle w:val="a4"/>
        <w:numPr>
          <w:ilvl w:val="0"/>
          <w:numId w:val="4"/>
        </w:numPr>
        <w:tabs>
          <w:tab w:val="left" w:pos="478"/>
          <w:tab w:val="left" w:pos="480"/>
        </w:tabs>
        <w:spacing w:before="67" w:line="360" w:lineRule="auto"/>
        <w:ind w:right="111"/>
        <w:jc w:val="both"/>
        <w:rPr>
          <w:sz w:val="28"/>
        </w:rPr>
      </w:pPr>
      <w:r>
        <w:rPr>
          <w:sz w:val="28"/>
        </w:rPr>
        <w:lastRenderedPageBreak/>
        <w:t xml:space="preserve">Дополнение о школьных преступлениях к Национальному исследованию </w:t>
      </w:r>
      <w:proofErr w:type="spellStart"/>
      <w:r>
        <w:rPr>
          <w:sz w:val="28"/>
        </w:rPr>
        <w:t>виктимизации</w:t>
      </w:r>
      <w:proofErr w:type="spellEnd"/>
      <w:r>
        <w:rPr>
          <w:sz w:val="28"/>
        </w:rPr>
        <w:t xml:space="preserve"> от преступлений (Национальный центр статистики образования и Бюро юстиции) указывает, что в масштабах страны около 22% учащихся в возрасте 12–18 лет подвергались издевательствам.</w:t>
      </w:r>
    </w:p>
    <w:p w:rsidR="006D05FD" w:rsidRDefault="00B03FF5">
      <w:pPr>
        <w:pStyle w:val="a4"/>
        <w:numPr>
          <w:ilvl w:val="0"/>
          <w:numId w:val="4"/>
        </w:numPr>
        <w:tabs>
          <w:tab w:val="left" w:pos="478"/>
          <w:tab w:val="left" w:pos="480"/>
        </w:tabs>
        <w:spacing w:before="4" w:line="360" w:lineRule="auto"/>
        <w:ind w:right="112"/>
        <w:jc w:val="both"/>
        <w:rPr>
          <w:sz w:val="28"/>
        </w:rPr>
      </w:pPr>
      <w:r>
        <w:rPr>
          <w:sz w:val="28"/>
        </w:rPr>
        <w:t>Система наблюдения за рискованным поведением молодежи (Центры по контролю и профилактике заболеваний) показывает, что по всей стране 19,5% учащихся 9–11 классов сообщают, что подвергались издевательствам на территории школы в течение 12 месяцев, предшеств</w:t>
      </w:r>
      <w:r>
        <w:rPr>
          <w:sz w:val="28"/>
        </w:rPr>
        <w:t>овавших опросу.</w:t>
      </w:r>
    </w:p>
    <w:p w:rsidR="006D05FD" w:rsidRDefault="00B03FF5">
      <w:pPr>
        <w:pStyle w:val="a3"/>
        <w:spacing w:line="360" w:lineRule="auto"/>
        <w:ind w:right="103" w:firstLine="706"/>
        <w:jc w:val="both"/>
      </w:pPr>
      <w:r>
        <w:rPr>
          <w:u w:val="single"/>
        </w:rPr>
        <w:t xml:space="preserve">Трудности исследования </w:t>
      </w:r>
      <w:proofErr w:type="spellStart"/>
      <w:r>
        <w:rPr>
          <w:u w:val="single"/>
        </w:rPr>
        <w:t>буллинга</w:t>
      </w:r>
      <w:proofErr w:type="spellEnd"/>
      <w:r>
        <w:rPr>
          <w:u w:val="single"/>
        </w:rPr>
        <w:t>.</w:t>
      </w:r>
      <w:r>
        <w:t xml:space="preserve"> Сложности в исследовании поддаются «невидимые» факторы </w:t>
      </w:r>
      <w:proofErr w:type="spellStart"/>
      <w:r>
        <w:t>буллинга</w:t>
      </w:r>
      <w:proofErr w:type="spellEnd"/>
      <w:r>
        <w:t>. Хотя и в семье, и в профессиональной образовательной сфере, в быту, в образовании и в области медицины присутствуют составляющие насилия и зло</w:t>
      </w:r>
      <w:r>
        <w:t xml:space="preserve">употребления властью, специалистам сложно рассмотреть в привычно организованной ситуации принуждение и поддерживающие его условия. Ряд дополнительных культурно-специфических </w:t>
      </w:r>
      <w:proofErr w:type="gramStart"/>
      <w:r>
        <w:t>факторов</w:t>
      </w:r>
      <w:proofErr w:type="gramEnd"/>
      <w:r>
        <w:t xml:space="preserve"> возможно все-таки способствовали </w:t>
      </w:r>
      <w:proofErr w:type="spellStart"/>
      <w:r>
        <w:t>буллингу</w:t>
      </w:r>
      <w:proofErr w:type="spellEnd"/>
      <w:r>
        <w:t xml:space="preserve"> в педагогической сред: ценность</w:t>
      </w:r>
      <w:r>
        <w:t xml:space="preserve"> терпения у ребенка; понятие о пользе естественной</w:t>
      </w:r>
      <w:r>
        <w:rPr>
          <w:spacing w:val="-2"/>
        </w:rPr>
        <w:t xml:space="preserve"> </w:t>
      </w:r>
      <w:r>
        <w:t>«утилизации»</w:t>
      </w:r>
      <w:r>
        <w:rPr>
          <w:spacing w:val="-6"/>
        </w:rPr>
        <w:t xml:space="preserve"> </w:t>
      </w:r>
      <w:r>
        <w:t>агрессивности</w:t>
      </w:r>
      <w:r>
        <w:rPr>
          <w:spacing w:val="-2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внутри</w:t>
      </w:r>
      <w:r>
        <w:rPr>
          <w:spacing w:val="-2"/>
        </w:rPr>
        <w:t xml:space="preserve"> </w:t>
      </w:r>
      <w:r>
        <w:t>класса; авторитетность принуждения как формы взаимодействия; разрыв декларируемых и практикуемых в образовании правил общения. Для преодоления данных проблем не</w:t>
      </w:r>
      <w:r>
        <w:t>обходима просветительская работа с преподавателями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изменению</w:t>
      </w:r>
      <w:r>
        <w:rPr>
          <w:spacing w:val="-4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травли/</w:t>
      </w:r>
      <w:proofErr w:type="spellStart"/>
      <w:r>
        <w:t>буллинга</w:t>
      </w:r>
      <w:proofErr w:type="spellEnd"/>
      <w:r>
        <w:t>, их последствий для всех участников сообществ, методов изменения эмоционального климата в группах.</w:t>
      </w:r>
    </w:p>
    <w:p w:rsidR="006D05FD" w:rsidRDefault="00B03FF5">
      <w:pPr>
        <w:pStyle w:val="a3"/>
        <w:spacing w:before="1" w:line="360" w:lineRule="auto"/>
        <w:ind w:right="116" w:firstLine="706"/>
        <w:jc w:val="both"/>
      </w:pPr>
      <w:r>
        <w:t>Значимыми</w:t>
      </w:r>
      <w:r>
        <w:rPr>
          <w:spacing w:val="-13"/>
        </w:rPr>
        <w:t xml:space="preserve"> </w:t>
      </w:r>
      <w:r>
        <w:t>моментами</w:t>
      </w:r>
      <w:r>
        <w:rPr>
          <w:spacing w:val="-13"/>
        </w:rPr>
        <w:t xml:space="preserve"> </w:t>
      </w:r>
      <w:r>
        <w:t>исследовательской</w:t>
      </w:r>
      <w:r>
        <w:rPr>
          <w:spacing w:val="-1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представляются</w:t>
      </w:r>
      <w:r>
        <w:rPr>
          <w:spacing w:val="-13"/>
        </w:rPr>
        <w:t xml:space="preserve"> </w:t>
      </w:r>
      <w:r>
        <w:t>роль свидетелей травли; роль взрослых и выработка адекватных технологий поддержки всех участников.</w:t>
      </w:r>
    </w:p>
    <w:p w:rsidR="006D05FD" w:rsidRDefault="00B03FF5">
      <w:pPr>
        <w:pStyle w:val="a3"/>
        <w:spacing w:before="1" w:line="362" w:lineRule="auto"/>
        <w:ind w:right="111" w:firstLine="706"/>
        <w:jc w:val="both"/>
      </w:pPr>
      <w:r>
        <w:rPr>
          <w:u w:val="single"/>
        </w:rPr>
        <w:t>Травля</w:t>
      </w:r>
      <w:r>
        <w:t xml:space="preserve"> — это оскорбительное социальное взаимодействие между сверстниками, которое может включать агрессию, домогательство и насилие.</w:t>
      </w:r>
    </w:p>
    <w:p w:rsidR="006D05FD" w:rsidRDefault="006D05FD">
      <w:pPr>
        <w:spacing w:line="362" w:lineRule="auto"/>
        <w:jc w:val="both"/>
        <w:sectPr w:rsidR="006D05FD">
          <w:pgSz w:w="11910" w:h="16840"/>
          <w:pgMar w:top="1040" w:right="740" w:bottom="280" w:left="1580" w:header="720" w:footer="720" w:gutter="0"/>
          <w:cols w:space="720"/>
        </w:sectPr>
      </w:pPr>
    </w:p>
    <w:p w:rsidR="006D05FD" w:rsidRDefault="00B03FF5">
      <w:pPr>
        <w:pStyle w:val="a3"/>
        <w:spacing w:before="67" w:line="360" w:lineRule="auto"/>
        <w:ind w:right="106" w:firstLine="706"/>
        <w:jc w:val="both"/>
      </w:pPr>
      <w:r>
        <w:lastRenderedPageBreak/>
        <w:t>Издевательства обычно повторяются и разыгрываются теми, кто имеет власть над жертвой. Растущее количество исследований иллюстрирует значительную связь между травлей и эмоциональным интеллектом (ЭИ). Определяется параметры общего эмоционально</w:t>
      </w:r>
      <w:r>
        <w:t xml:space="preserve">го интеллекта как «точное восприятие эмоций, использование эмоций для облегчения мышления, понимание эмоций и управление эмоциями». Концепция объединяет эмоциональные и интеллектуальные процессы. Более низкий эмоциональный интеллект, по-видимому, связан с </w:t>
      </w:r>
      <w:r>
        <w:t>участием в издевательствах в качестве агрессора</w:t>
      </w:r>
      <w:r>
        <w:rPr>
          <w:spacing w:val="-13"/>
        </w:rPr>
        <w:t xml:space="preserve"> </w:t>
      </w:r>
      <w:r>
        <w:t>и/или</w:t>
      </w:r>
      <w:r>
        <w:rPr>
          <w:spacing w:val="-13"/>
        </w:rPr>
        <w:t xml:space="preserve"> </w:t>
      </w:r>
      <w:r>
        <w:t>жертвы</w:t>
      </w:r>
      <w:r>
        <w:rPr>
          <w:spacing w:val="-13"/>
        </w:rPr>
        <w:t xml:space="preserve"> </w:t>
      </w:r>
      <w:r>
        <w:t>издевательств.</w:t>
      </w:r>
      <w:r>
        <w:rPr>
          <w:spacing w:val="-12"/>
        </w:rPr>
        <w:t xml:space="preserve"> </w:t>
      </w:r>
      <w:r>
        <w:t>ЭИ,</w:t>
      </w:r>
      <w:r>
        <w:rPr>
          <w:spacing w:val="-12"/>
        </w:rPr>
        <w:t xml:space="preserve"> </w:t>
      </w:r>
      <w:r>
        <w:t>по-видимому,</w:t>
      </w:r>
      <w:r>
        <w:rPr>
          <w:spacing w:val="-12"/>
        </w:rPr>
        <w:t xml:space="preserve"> </w:t>
      </w:r>
      <w:r>
        <w:t>играет</w:t>
      </w:r>
      <w:r>
        <w:rPr>
          <w:spacing w:val="-11"/>
        </w:rPr>
        <w:t xml:space="preserve"> </w:t>
      </w:r>
      <w:r>
        <w:t>важную</w:t>
      </w:r>
      <w:r>
        <w:rPr>
          <w:spacing w:val="-15"/>
        </w:rPr>
        <w:t xml:space="preserve"> </w:t>
      </w:r>
      <w:proofErr w:type="gramStart"/>
      <w:r>
        <w:t>роль</w:t>
      </w:r>
      <w:proofErr w:type="gramEnd"/>
      <w:r>
        <w:t xml:space="preserve"> как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агрессивном поведении, так и в</w:t>
      </w:r>
      <w:r>
        <w:rPr>
          <w:spacing w:val="-1"/>
        </w:rPr>
        <w:t xml:space="preserve"> </w:t>
      </w:r>
      <w:proofErr w:type="spellStart"/>
      <w:r>
        <w:t>виктимизации</w:t>
      </w:r>
      <w:proofErr w:type="spellEnd"/>
      <w:r>
        <w:t xml:space="preserve"> издевательств; учитывая, что ЭИ показан как податливый, обучение ЭИ может значительно улучшить</w:t>
      </w:r>
      <w:r>
        <w:t xml:space="preserve"> инициативы по предотвращению издевательств и вмешательству.</w:t>
      </w:r>
    </w:p>
    <w:p w:rsidR="006D05FD" w:rsidRDefault="00B03FF5">
      <w:pPr>
        <w:pStyle w:val="a3"/>
        <w:spacing w:before="5" w:line="360" w:lineRule="auto"/>
        <w:ind w:right="104" w:firstLine="706"/>
        <w:jc w:val="both"/>
      </w:pPr>
      <w:proofErr w:type="spellStart"/>
      <w:r>
        <w:rPr>
          <w:u w:val="single"/>
        </w:rPr>
        <w:t>Буллинг</w:t>
      </w:r>
      <w:proofErr w:type="spellEnd"/>
      <w:r>
        <w:t xml:space="preserve"> – это применение силы, </w:t>
      </w:r>
      <w:hyperlink r:id="rId6">
        <w:r>
          <w:t>принуждения,</w:t>
        </w:r>
      </w:hyperlink>
      <w:r>
        <w:t xml:space="preserve"> обидных поддразниваний или угроз, с целью оскорбления, агрессивного доминирования или запугив</w:t>
      </w:r>
      <w:r>
        <w:t>ания.</w:t>
      </w:r>
    </w:p>
    <w:p w:rsidR="006D05FD" w:rsidRDefault="00B03FF5">
      <w:pPr>
        <w:pStyle w:val="a3"/>
        <w:spacing w:line="362" w:lineRule="auto"/>
        <w:ind w:right="118" w:firstLine="706"/>
        <w:jc w:val="both"/>
      </w:pPr>
      <w:r>
        <w:t xml:space="preserve">Поведение часто повторяется и становится привычным. Одной из основных предпосылок является восприятие (хулиганом или другими людьми) дисбаланса физической или </w:t>
      </w:r>
      <w:hyperlink r:id="rId7">
        <w:r>
          <w:t>социальной</w:t>
        </w:r>
      </w:hyperlink>
      <w:r>
        <w:t xml:space="preserve"> си</w:t>
      </w:r>
      <w:r>
        <w:t>лы.</w:t>
      </w:r>
    </w:p>
    <w:p w:rsidR="006D05FD" w:rsidRDefault="00B03FF5">
      <w:pPr>
        <w:pStyle w:val="a3"/>
        <w:spacing w:line="313" w:lineRule="exact"/>
        <w:ind w:left="825"/>
      </w:pPr>
      <w:r>
        <w:rPr>
          <w:u w:val="single"/>
        </w:rPr>
        <w:t>Этот</w:t>
      </w:r>
      <w:r>
        <w:rPr>
          <w:spacing w:val="-8"/>
          <w:u w:val="single"/>
        </w:rPr>
        <w:t xml:space="preserve"> </w:t>
      </w:r>
      <w:r>
        <w:rPr>
          <w:u w:val="single"/>
        </w:rPr>
        <w:t>дисбаланс</w:t>
      </w:r>
      <w:r>
        <w:rPr>
          <w:spacing w:val="-5"/>
          <w:u w:val="single"/>
        </w:rPr>
        <w:t xml:space="preserve"> </w:t>
      </w:r>
      <w:r>
        <w:rPr>
          <w:u w:val="single"/>
        </w:rPr>
        <w:t>отличает</w:t>
      </w:r>
      <w:r>
        <w:rPr>
          <w:spacing w:val="-8"/>
          <w:u w:val="single"/>
        </w:rPr>
        <w:t xml:space="preserve"> </w:t>
      </w:r>
      <w:r>
        <w:rPr>
          <w:u w:val="single"/>
        </w:rPr>
        <w:t>травлю</w:t>
      </w:r>
      <w:r>
        <w:rPr>
          <w:spacing w:val="-7"/>
          <w:u w:val="single"/>
        </w:rPr>
        <w:t xml:space="preserve"> </w:t>
      </w:r>
      <w:r>
        <w:rPr>
          <w:u w:val="single"/>
        </w:rPr>
        <w:t>от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конфликта.</w:t>
      </w:r>
    </w:p>
    <w:p w:rsidR="006D05FD" w:rsidRDefault="00B03FF5">
      <w:pPr>
        <w:pStyle w:val="a3"/>
        <w:spacing w:before="159" w:line="362" w:lineRule="auto"/>
        <w:ind w:firstLine="706"/>
      </w:pPr>
      <w:proofErr w:type="spellStart"/>
      <w:r>
        <w:rPr>
          <w:u w:val="single"/>
        </w:rPr>
        <w:t>Буллинг</w:t>
      </w:r>
      <w:proofErr w:type="spellEnd"/>
      <w:r>
        <w:rPr>
          <w:u w:val="single"/>
        </w:rPr>
        <w:t xml:space="preserve"> — это подкатегория агрессивного поведения, характеризуемая</w:t>
      </w:r>
      <w:r>
        <w:t xml:space="preserve"> </w:t>
      </w:r>
      <w:r>
        <w:rPr>
          <w:u w:val="single"/>
        </w:rPr>
        <w:t>следующими тремя критериями:</w:t>
      </w:r>
    </w:p>
    <w:p w:rsidR="006D05FD" w:rsidRDefault="00B03FF5">
      <w:pPr>
        <w:pStyle w:val="a3"/>
        <w:spacing w:line="410" w:lineRule="exact"/>
        <w:ind w:left="1185"/>
      </w:pPr>
      <w:r>
        <w:rPr>
          <w:rFonts w:ascii="VL PGothic" w:hAnsi="VL PGothic"/>
          <w:spacing w:val="-2"/>
        </w:rPr>
        <w:t>✔</w:t>
      </w:r>
      <w:r>
        <w:rPr>
          <w:rFonts w:ascii="VL PGothic" w:hAnsi="VL PGothic"/>
          <w:spacing w:val="28"/>
        </w:rPr>
        <w:t xml:space="preserve"> </w:t>
      </w:r>
      <w:r>
        <w:rPr>
          <w:spacing w:val="-2"/>
        </w:rPr>
        <w:t>враждебное</w:t>
      </w:r>
      <w:r>
        <w:rPr>
          <w:spacing w:val="-15"/>
        </w:rPr>
        <w:t xml:space="preserve"> </w:t>
      </w:r>
      <w:r>
        <w:rPr>
          <w:spacing w:val="-2"/>
        </w:rPr>
        <w:t>намерение;</w:t>
      </w:r>
    </w:p>
    <w:p w:rsidR="006D05FD" w:rsidRDefault="00B03FF5">
      <w:pPr>
        <w:pStyle w:val="a3"/>
        <w:spacing w:before="27"/>
        <w:ind w:left="1185"/>
      </w:pPr>
      <w:r>
        <w:rPr>
          <w:rFonts w:ascii="VL PGothic" w:hAnsi="VL PGothic"/>
        </w:rPr>
        <w:t>✔</w:t>
      </w:r>
      <w:r>
        <w:rPr>
          <w:rFonts w:ascii="VL PGothic" w:hAnsi="VL PGothic"/>
          <w:spacing w:val="14"/>
        </w:rPr>
        <w:t xml:space="preserve"> </w:t>
      </w:r>
      <w:r>
        <w:t>дисбаланс</w:t>
      </w:r>
      <w:r>
        <w:rPr>
          <w:spacing w:val="-18"/>
        </w:rPr>
        <w:t xml:space="preserve"> </w:t>
      </w:r>
      <w:r>
        <w:rPr>
          <w:spacing w:val="-5"/>
        </w:rPr>
        <w:t>сил</w:t>
      </w:r>
    </w:p>
    <w:p w:rsidR="006D05FD" w:rsidRDefault="00B03FF5">
      <w:pPr>
        <w:pStyle w:val="a3"/>
        <w:spacing w:before="28"/>
        <w:ind w:left="1185"/>
      </w:pPr>
      <w:r>
        <w:rPr>
          <w:rFonts w:ascii="VL PGothic" w:hAnsi="VL PGothic"/>
        </w:rPr>
        <w:t>✔</w:t>
      </w:r>
      <w:r>
        <w:rPr>
          <w:rFonts w:ascii="VL PGothic" w:hAnsi="VL PGothic"/>
          <w:spacing w:val="31"/>
        </w:rPr>
        <w:t xml:space="preserve"> </w:t>
      </w:r>
      <w:r>
        <w:t>повторение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течение</w:t>
      </w:r>
      <w:r>
        <w:rPr>
          <w:spacing w:val="-13"/>
        </w:rPr>
        <w:t xml:space="preserve"> </w:t>
      </w:r>
      <w:r>
        <w:t>определенного</w:t>
      </w:r>
      <w:r>
        <w:rPr>
          <w:spacing w:val="-14"/>
        </w:rPr>
        <w:t xml:space="preserve"> </w:t>
      </w:r>
      <w:r>
        <w:t>периода</w:t>
      </w:r>
      <w:r>
        <w:rPr>
          <w:spacing w:val="-13"/>
        </w:rPr>
        <w:t xml:space="preserve"> </w:t>
      </w:r>
      <w:r>
        <w:rPr>
          <w:spacing w:val="-2"/>
        </w:rPr>
        <w:t>времени.</w:t>
      </w:r>
    </w:p>
    <w:p w:rsidR="006D05FD" w:rsidRDefault="00B03FF5">
      <w:pPr>
        <w:pStyle w:val="a3"/>
        <w:spacing w:before="68" w:line="362" w:lineRule="auto"/>
        <w:ind w:right="118" w:firstLine="706"/>
        <w:jc w:val="right"/>
      </w:pPr>
      <w:proofErr w:type="spellStart"/>
      <w:r>
        <w:rPr>
          <w:u w:val="single"/>
        </w:rPr>
        <w:t>Буллинг</w:t>
      </w:r>
      <w:proofErr w:type="spellEnd"/>
      <w:r>
        <w:rPr>
          <w:spacing w:val="-14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повторяющееся</w:t>
      </w:r>
      <w:r>
        <w:rPr>
          <w:spacing w:val="-14"/>
        </w:rPr>
        <w:t xml:space="preserve"> </w:t>
      </w:r>
      <w:r>
        <w:t>агрессивное</w:t>
      </w:r>
      <w:r>
        <w:rPr>
          <w:spacing w:val="-14"/>
        </w:rPr>
        <w:t xml:space="preserve"> </w:t>
      </w:r>
      <w:r>
        <w:t>поведение,</w:t>
      </w:r>
      <w:r>
        <w:rPr>
          <w:spacing w:val="-14"/>
        </w:rPr>
        <w:t xml:space="preserve"> </w:t>
      </w:r>
      <w:r>
        <w:t>направленное</w:t>
      </w:r>
      <w:r>
        <w:rPr>
          <w:spacing w:val="-14"/>
        </w:rPr>
        <w:t xml:space="preserve"> </w:t>
      </w:r>
      <w:r>
        <w:t xml:space="preserve">на </w:t>
      </w:r>
      <w:r>
        <w:rPr>
          <w:spacing w:val="-2"/>
        </w:rPr>
        <w:t>причинение</w:t>
      </w:r>
      <w:r>
        <w:rPr>
          <w:spacing w:val="-8"/>
        </w:rPr>
        <w:t xml:space="preserve"> </w:t>
      </w:r>
      <w:r>
        <w:rPr>
          <w:spacing w:val="-2"/>
        </w:rPr>
        <w:t>вреда</w:t>
      </w:r>
      <w:r>
        <w:rPr>
          <w:spacing w:val="-7"/>
        </w:rPr>
        <w:t xml:space="preserve"> </w:t>
      </w:r>
      <w:r>
        <w:rPr>
          <w:spacing w:val="-2"/>
        </w:rPr>
        <w:t>другому</w:t>
      </w:r>
      <w:r>
        <w:rPr>
          <w:spacing w:val="-14"/>
        </w:rPr>
        <w:t xml:space="preserve"> </w:t>
      </w:r>
      <w:r>
        <w:rPr>
          <w:spacing w:val="-2"/>
        </w:rPr>
        <w:t>человеку</w:t>
      </w:r>
      <w:r>
        <w:rPr>
          <w:spacing w:val="-14"/>
        </w:rPr>
        <w:t xml:space="preserve"> </w:t>
      </w:r>
      <w:r>
        <w:rPr>
          <w:spacing w:val="-2"/>
        </w:rPr>
        <w:t>физически,</w:t>
      </w:r>
      <w:r>
        <w:rPr>
          <w:spacing w:val="-6"/>
        </w:rPr>
        <w:t xml:space="preserve"> </w:t>
      </w:r>
      <w:r>
        <w:rPr>
          <w:spacing w:val="-2"/>
        </w:rPr>
        <w:t>умственно</w:t>
      </w:r>
      <w:r>
        <w:rPr>
          <w:spacing w:val="-9"/>
        </w:rPr>
        <w:t xml:space="preserve"> </w:t>
      </w:r>
      <w:r>
        <w:rPr>
          <w:spacing w:val="-2"/>
        </w:rPr>
        <w:t>или</w:t>
      </w:r>
      <w:r>
        <w:rPr>
          <w:spacing w:val="-8"/>
        </w:rPr>
        <w:t xml:space="preserve"> </w:t>
      </w:r>
      <w:r>
        <w:rPr>
          <w:spacing w:val="-2"/>
        </w:rPr>
        <w:t>эмоционально.</w:t>
      </w:r>
    </w:p>
    <w:p w:rsidR="006D05FD" w:rsidRDefault="00B03FF5">
      <w:pPr>
        <w:pStyle w:val="a3"/>
        <w:spacing w:line="360" w:lineRule="auto"/>
        <w:ind w:right="100" w:firstLine="706"/>
        <w:jc w:val="both"/>
      </w:pPr>
      <w:r>
        <w:t xml:space="preserve">Издевательства варьируются от индивидуального издевательства один на один до группового издевательства, называемого </w:t>
      </w:r>
      <w:hyperlink r:id="rId8">
        <w:proofErr w:type="spellStart"/>
        <w:r>
          <w:t>моббингом</w:t>
        </w:r>
        <w:proofErr w:type="spellEnd"/>
      </w:hyperlink>
      <w:r>
        <w:t>, когда у хулигана</w:t>
      </w:r>
      <w:r>
        <w:rPr>
          <w:spacing w:val="45"/>
          <w:w w:val="150"/>
        </w:rPr>
        <w:t xml:space="preserve"> </w:t>
      </w:r>
      <w:r>
        <w:t>может</w:t>
      </w:r>
      <w:r>
        <w:rPr>
          <w:spacing w:val="79"/>
        </w:rPr>
        <w:t xml:space="preserve"> </w:t>
      </w:r>
      <w:r>
        <w:t>быть</w:t>
      </w:r>
      <w:r>
        <w:rPr>
          <w:spacing w:val="78"/>
        </w:rPr>
        <w:t xml:space="preserve"> </w:t>
      </w:r>
      <w:r>
        <w:t>один</w:t>
      </w:r>
      <w:r>
        <w:rPr>
          <w:spacing w:val="48"/>
          <w:w w:val="150"/>
        </w:rPr>
        <w:t xml:space="preserve"> </w:t>
      </w:r>
      <w:r>
        <w:t>или</w:t>
      </w:r>
      <w:r>
        <w:rPr>
          <w:spacing w:val="45"/>
          <w:w w:val="150"/>
        </w:rPr>
        <w:t xml:space="preserve"> </w:t>
      </w:r>
      <w:r>
        <w:t>несколько</w:t>
      </w:r>
      <w:r>
        <w:rPr>
          <w:spacing w:val="45"/>
          <w:w w:val="150"/>
        </w:rPr>
        <w:t xml:space="preserve"> </w:t>
      </w:r>
      <w:r>
        <w:t>помощников,</w:t>
      </w:r>
      <w:r>
        <w:rPr>
          <w:spacing w:val="47"/>
          <w:w w:val="150"/>
        </w:rPr>
        <w:t xml:space="preserve"> </w:t>
      </w:r>
      <w:r>
        <w:t>которые</w:t>
      </w:r>
      <w:r>
        <w:rPr>
          <w:spacing w:val="46"/>
          <w:w w:val="150"/>
        </w:rPr>
        <w:t xml:space="preserve"> </w:t>
      </w:r>
      <w:r>
        <w:rPr>
          <w:spacing w:val="-2"/>
        </w:rPr>
        <w:t>готовы</w:t>
      </w:r>
    </w:p>
    <w:p w:rsidR="006D05FD" w:rsidRDefault="006D05FD">
      <w:pPr>
        <w:spacing w:line="360" w:lineRule="auto"/>
        <w:jc w:val="both"/>
        <w:sectPr w:rsidR="006D05FD">
          <w:pgSz w:w="11910" w:h="16840"/>
          <w:pgMar w:top="1040" w:right="740" w:bottom="280" w:left="1580" w:header="720" w:footer="720" w:gutter="0"/>
          <w:cols w:space="720"/>
        </w:sectPr>
      </w:pPr>
    </w:p>
    <w:p w:rsidR="006D05FD" w:rsidRDefault="00B03FF5">
      <w:pPr>
        <w:pStyle w:val="a3"/>
        <w:spacing w:before="67" w:line="362" w:lineRule="auto"/>
        <w:ind w:left="0" w:right="115"/>
        <w:jc w:val="right"/>
      </w:pPr>
      <w:r>
        <w:lastRenderedPageBreak/>
        <w:t>помочь</w:t>
      </w:r>
      <w:r>
        <w:rPr>
          <w:spacing w:val="-1"/>
        </w:rPr>
        <w:t xml:space="preserve"> </w:t>
      </w:r>
      <w:r>
        <w:t>основному хулигану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 издевательствах. Издевательства в</w:t>
      </w:r>
      <w:r>
        <w:rPr>
          <w:spacing w:val="-1"/>
        </w:rPr>
        <w:t xml:space="preserve"> </w:t>
      </w:r>
      <w:r>
        <w:t>школе и на рабочем месте также называют «жестоким обращением со сверстниками».</w:t>
      </w:r>
    </w:p>
    <w:p w:rsidR="006D05FD" w:rsidRDefault="00B03FF5">
      <w:pPr>
        <w:pStyle w:val="a3"/>
        <w:tabs>
          <w:tab w:val="left" w:pos="2053"/>
          <w:tab w:val="left" w:pos="2566"/>
          <w:tab w:val="left" w:pos="3568"/>
          <w:tab w:val="left" w:pos="5203"/>
          <w:tab w:val="left" w:pos="5578"/>
          <w:tab w:val="left" w:pos="7247"/>
          <w:tab w:val="left" w:pos="8820"/>
        </w:tabs>
        <w:spacing w:line="362" w:lineRule="auto"/>
        <w:ind w:right="115" w:firstLine="706"/>
      </w:pPr>
      <w:proofErr w:type="spellStart"/>
      <w:r>
        <w:rPr>
          <w:spacing w:val="-2"/>
          <w:u w:val="single"/>
        </w:rPr>
        <w:t>Буллинг</w:t>
      </w:r>
      <w:proofErr w:type="spellEnd"/>
      <w:r>
        <w:rPr>
          <w:u w:val="single"/>
        </w:rPr>
        <w:tab/>
      </w:r>
      <w:r>
        <w:rPr>
          <w:spacing w:val="-6"/>
          <w:u w:val="single"/>
        </w:rPr>
        <w:t>не</w:t>
      </w:r>
      <w:r>
        <w:rPr>
          <w:u w:val="single"/>
        </w:rPr>
        <w:tab/>
      </w:r>
      <w:r>
        <w:rPr>
          <w:spacing w:val="-2"/>
          <w:u w:val="single"/>
        </w:rPr>
        <w:t>всегда</w:t>
      </w:r>
      <w:r>
        <w:rPr>
          <w:u w:val="single"/>
        </w:rPr>
        <w:tab/>
      </w:r>
      <w:r>
        <w:rPr>
          <w:spacing w:val="-2"/>
          <w:u w:val="single"/>
        </w:rPr>
        <w:t>выражается</w:t>
      </w:r>
      <w:r>
        <w:rPr>
          <w:u w:val="single"/>
        </w:rPr>
        <w:tab/>
      </w:r>
      <w:r>
        <w:rPr>
          <w:spacing w:val="-10"/>
          <w:u w:val="single"/>
        </w:rPr>
        <w:t>в</w:t>
      </w:r>
      <w:r>
        <w:rPr>
          <w:u w:val="single"/>
        </w:rPr>
        <w:tab/>
      </w:r>
      <w:r>
        <w:rPr>
          <w:spacing w:val="-2"/>
          <w:u w:val="single"/>
        </w:rPr>
        <w:t>физическом</w:t>
      </w:r>
      <w:r>
        <w:rPr>
          <w:u w:val="single"/>
        </w:rPr>
        <w:tab/>
      </w:r>
      <w:r>
        <w:rPr>
          <w:spacing w:val="-2"/>
          <w:u w:val="single"/>
        </w:rPr>
        <w:t>нападении.</w:t>
      </w:r>
      <w:r>
        <w:rPr>
          <w:u w:val="single"/>
        </w:rPr>
        <w:tab/>
      </w:r>
      <w:r>
        <w:rPr>
          <w:spacing w:val="-4"/>
          <w:u w:val="single"/>
        </w:rPr>
        <w:t>Чаще</w:t>
      </w:r>
      <w:r>
        <w:rPr>
          <w:spacing w:val="-4"/>
        </w:rPr>
        <w:t xml:space="preserve"> </w:t>
      </w:r>
      <w:r>
        <w:rPr>
          <w:u w:val="single"/>
        </w:rPr>
        <w:t>происходит психологическое насилие в форме:</w:t>
      </w:r>
    </w:p>
    <w:p w:rsidR="006D05FD" w:rsidRDefault="00B03FF5">
      <w:pPr>
        <w:pStyle w:val="a3"/>
        <w:spacing w:line="415" w:lineRule="exact"/>
      </w:pPr>
      <w:proofErr w:type="gramStart"/>
      <w:r>
        <w:rPr>
          <w:rFonts w:ascii="VL PGothic" w:hAnsi="VL PGothic"/>
        </w:rPr>
        <w:t>✔</w:t>
      </w:r>
      <w:r>
        <w:rPr>
          <w:rFonts w:ascii="VL PGothic" w:hAnsi="VL PGothic"/>
          <w:spacing w:val="38"/>
        </w:rPr>
        <w:t xml:space="preserve"> </w:t>
      </w:r>
      <w:r>
        <w:t>словесной травли</w:t>
      </w:r>
      <w:r>
        <w:rPr>
          <w:spacing w:val="2"/>
        </w:rPr>
        <w:t xml:space="preserve"> </w:t>
      </w:r>
      <w:r>
        <w:t>(оскорбления,</w:t>
      </w:r>
      <w:r>
        <w:rPr>
          <w:spacing w:val="2"/>
        </w:rPr>
        <w:t xml:space="preserve"> </w:t>
      </w:r>
      <w:r>
        <w:t>злые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непристойные</w:t>
      </w:r>
      <w:r>
        <w:rPr>
          <w:spacing w:val="2"/>
        </w:rPr>
        <w:t xml:space="preserve"> </w:t>
      </w:r>
      <w:r>
        <w:t>шутки,</w:t>
      </w:r>
      <w:r>
        <w:rPr>
          <w:spacing w:val="2"/>
        </w:rPr>
        <w:t xml:space="preserve"> </w:t>
      </w:r>
      <w:r>
        <w:t xml:space="preserve">насмешки </w:t>
      </w:r>
      <w:r>
        <w:rPr>
          <w:spacing w:val="-10"/>
        </w:rPr>
        <w:t>и</w:t>
      </w:r>
      <w:proofErr w:type="gramEnd"/>
    </w:p>
    <w:p w:rsidR="006D05FD" w:rsidRDefault="00B03FF5">
      <w:pPr>
        <w:pStyle w:val="a3"/>
        <w:spacing w:before="60"/>
        <w:ind w:left="480"/>
      </w:pPr>
      <w:r>
        <w:rPr>
          <w:spacing w:val="-2"/>
        </w:rPr>
        <w:t>проч</w:t>
      </w:r>
      <w:r>
        <w:rPr>
          <w:spacing w:val="-2"/>
        </w:rPr>
        <w:t>ее);</w:t>
      </w:r>
    </w:p>
    <w:p w:rsidR="006D05FD" w:rsidRDefault="00B03FF5">
      <w:pPr>
        <w:pStyle w:val="a3"/>
        <w:spacing w:before="119"/>
      </w:pPr>
      <w:r>
        <w:rPr>
          <w:rFonts w:ascii="VL PGothic" w:hAnsi="VL PGothic"/>
        </w:rPr>
        <w:t>✔</w:t>
      </w:r>
      <w:r>
        <w:rPr>
          <w:rFonts w:ascii="VL PGothic" w:hAnsi="VL PGothic"/>
          <w:spacing w:val="27"/>
        </w:rPr>
        <w:t xml:space="preserve"> </w:t>
      </w:r>
      <w:r>
        <w:t>распространения</w:t>
      </w:r>
      <w:r>
        <w:rPr>
          <w:spacing w:val="-16"/>
        </w:rPr>
        <w:t xml:space="preserve"> </w:t>
      </w:r>
      <w:r>
        <w:t>слухов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2"/>
        </w:rPr>
        <w:t>сплетен;</w:t>
      </w:r>
    </w:p>
    <w:p w:rsidR="006D05FD" w:rsidRDefault="00B03FF5">
      <w:pPr>
        <w:pStyle w:val="a3"/>
        <w:spacing w:before="27" w:line="276" w:lineRule="auto"/>
        <w:ind w:left="480" w:hanging="361"/>
      </w:pPr>
      <w:r>
        <w:rPr>
          <w:rFonts w:ascii="VL PGothic" w:hAnsi="VL PGothic"/>
        </w:rPr>
        <w:t>✔</w:t>
      </w:r>
      <w:r>
        <w:rPr>
          <w:rFonts w:ascii="VL PGothic" w:hAnsi="VL PGothic"/>
          <w:spacing w:val="40"/>
        </w:rPr>
        <w:t xml:space="preserve"> </w:t>
      </w:r>
      <w:r>
        <w:t xml:space="preserve">бойкота (одна из самых опасных форм </w:t>
      </w:r>
      <w:proofErr w:type="spellStart"/>
      <w:r>
        <w:t>буллинга</w:t>
      </w:r>
      <w:proofErr w:type="spellEnd"/>
      <w:r>
        <w:t>, так как чаще остальных приводит к суициду).</w:t>
      </w:r>
    </w:p>
    <w:p w:rsidR="006D05FD" w:rsidRDefault="00B03FF5">
      <w:pPr>
        <w:pStyle w:val="a3"/>
        <w:spacing w:before="113"/>
        <w:ind w:left="825"/>
      </w:pPr>
      <w:r>
        <w:rPr>
          <w:u w:val="single"/>
        </w:rPr>
        <w:t>Кто</w:t>
      </w:r>
      <w:r>
        <w:rPr>
          <w:spacing w:val="-8"/>
          <w:u w:val="single"/>
        </w:rPr>
        <w:t xml:space="preserve"> </w:t>
      </w:r>
      <w:r>
        <w:rPr>
          <w:u w:val="single"/>
        </w:rPr>
        <w:t>такой</w:t>
      </w:r>
      <w:r>
        <w:rPr>
          <w:spacing w:val="-7"/>
          <w:u w:val="single"/>
        </w:rPr>
        <w:t xml:space="preserve"> </w:t>
      </w:r>
      <w:proofErr w:type="spellStart"/>
      <w:r>
        <w:rPr>
          <w:spacing w:val="-2"/>
          <w:u w:val="single"/>
        </w:rPr>
        <w:t>буллер</w:t>
      </w:r>
      <w:proofErr w:type="spellEnd"/>
      <w:r>
        <w:rPr>
          <w:spacing w:val="-2"/>
          <w:u w:val="single"/>
        </w:rPr>
        <w:t>?</w:t>
      </w:r>
    </w:p>
    <w:p w:rsidR="006D05FD" w:rsidRDefault="00B03FF5">
      <w:pPr>
        <w:pStyle w:val="a3"/>
        <w:spacing w:before="163" w:line="360" w:lineRule="auto"/>
        <w:ind w:right="112" w:firstLine="706"/>
        <w:jc w:val="both"/>
      </w:pPr>
      <w:proofErr w:type="spellStart"/>
      <w:r>
        <w:rPr>
          <w:u w:val="single"/>
        </w:rPr>
        <w:t>Буллеры</w:t>
      </w:r>
      <w:proofErr w:type="spellEnd"/>
      <w:r>
        <w:rPr>
          <w:u w:val="single"/>
        </w:rPr>
        <w:t xml:space="preserve"> </w:t>
      </w:r>
      <w:r>
        <w:t>— это дети, которые выступают</w:t>
      </w:r>
      <w:r>
        <w:rPr>
          <w:spacing w:val="-1"/>
        </w:rPr>
        <w:t xml:space="preserve"> </w:t>
      </w:r>
      <w:r>
        <w:t>агрессорами. Хотя в</w:t>
      </w:r>
      <w:r>
        <w:rPr>
          <w:spacing w:val="-1"/>
        </w:rPr>
        <w:t xml:space="preserve"> </w:t>
      </w:r>
      <w:r>
        <w:t xml:space="preserve">процессе </w:t>
      </w:r>
      <w:proofErr w:type="spellStart"/>
      <w:r>
        <w:t>буллинга</w:t>
      </w:r>
      <w:proofErr w:type="spellEnd"/>
      <w:r>
        <w:t xml:space="preserve"> они находятся в позиции силы, на деле </w:t>
      </w:r>
      <w:proofErr w:type="spellStart"/>
      <w:r>
        <w:t>буллерам</w:t>
      </w:r>
      <w:proofErr w:type="spellEnd"/>
      <w:r>
        <w:t xml:space="preserve"> тоже приходится </w:t>
      </w:r>
      <w:r>
        <w:rPr>
          <w:spacing w:val="-2"/>
        </w:rPr>
        <w:t>несладко.</w:t>
      </w:r>
      <w:r>
        <w:rPr>
          <w:spacing w:val="-3"/>
        </w:rPr>
        <w:t xml:space="preserve"> </w:t>
      </w:r>
      <w:r>
        <w:rPr>
          <w:spacing w:val="-2"/>
        </w:rPr>
        <w:t>Причиной</w:t>
      </w:r>
      <w:r>
        <w:rPr>
          <w:spacing w:val="-6"/>
        </w:rPr>
        <w:t xml:space="preserve"> </w:t>
      </w:r>
      <w:r>
        <w:rPr>
          <w:spacing w:val="-2"/>
        </w:rPr>
        <w:t>такого</w:t>
      </w:r>
      <w:r>
        <w:rPr>
          <w:spacing w:val="-5"/>
        </w:rPr>
        <w:t xml:space="preserve"> </w:t>
      </w:r>
      <w:r>
        <w:rPr>
          <w:spacing w:val="-2"/>
        </w:rPr>
        <w:t>поведения</w:t>
      </w:r>
      <w:r>
        <w:rPr>
          <w:spacing w:val="-4"/>
        </w:rPr>
        <w:t xml:space="preserve"> </w:t>
      </w:r>
      <w:r>
        <w:rPr>
          <w:spacing w:val="-2"/>
        </w:rPr>
        <w:t>чаще</w:t>
      </w:r>
      <w:r>
        <w:rPr>
          <w:spacing w:val="-4"/>
        </w:rPr>
        <w:t xml:space="preserve"> </w:t>
      </w:r>
      <w:r>
        <w:rPr>
          <w:spacing w:val="-2"/>
        </w:rPr>
        <w:t>всего</w:t>
      </w:r>
      <w:r>
        <w:rPr>
          <w:spacing w:val="-10"/>
        </w:rPr>
        <w:t xml:space="preserve"> </w:t>
      </w:r>
      <w:r>
        <w:rPr>
          <w:spacing w:val="-2"/>
        </w:rPr>
        <w:t>являются</w:t>
      </w:r>
      <w:r>
        <w:rPr>
          <w:spacing w:val="-4"/>
        </w:rPr>
        <w:t xml:space="preserve"> </w:t>
      </w:r>
      <w:r>
        <w:rPr>
          <w:spacing w:val="-2"/>
        </w:rPr>
        <w:t>проблемы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семье.</w:t>
      </w:r>
    </w:p>
    <w:p w:rsidR="006D05FD" w:rsidRDefault="00B03FF5">
      <w:pPr>
        <w:pStyle w:val="a3"/>
        <w:spacing w:before="1"/>
        <w:ind w:left="825"/>
      </w:pPr>
      <w:r>
        <w:rPr>
          <w:u w:val="single"/>
        </w:rPr>
        <w:t>Кто</w:t>
      </w:r>
      <w:r>
        <w:rPr>
          <w:spacing w:val="-7"/>
          <w:u w:val="single"/>
        </w:rPr>
        <w:t xml:space="preserve"> </w:t>
      </w:r>
      <w:r>
        <w:rPr>
          <w:u w:val="single"/>
        </w:rPr>
        <w:t>участвует</w:t>
      </w:r>
      <w:r>
        <w:rPr>
          <w:spacing w:val="-8"/>
          <w:u w:val="single"/>
        </w:rPr>
        <w:t xml:space="preserve"> </w:t>
      </w:r>
      <w:r>
        <w:rPr>
          <w:u w:val="single"/>
        </w:rPr>
        <w:t>в</w:t>
      </w:r>
      <w:r>
        <w:rPr>
          <w:spacing w:val="-7"/>
          <w:u w:val="single"/>
        </w:rPr>
        <w:t xml:space="preserve"> </w:t>
      </w:r>
      <w:proofErr w:type="gramStart"/>
      <w:r>
        <w:rPr>
          <w:u w:val="single"/>
        </w:rPr>
        <w:t>школьном</w:t>
      </w:r>
      <w:proofErr w:type="gramEnd"/>
      <w:r>
        <w:rPr>
          <w:spacing w:val="-6"/>
          <w:u w:val="single"/>
        </w:rPr>
        <w:t xml:space="preserve"> </w:t>
      </w:r>
      <w:proofErr w:type="spellStart"/>
      <w:r>
        <w:rPr>
          <w:spacing w:val="-2"/>
          <w:u w:val="single"/>
        </w:rPr>
        <w:t>буллинге</w:t>
      </w:r>
      <w:proofErr w:type="spellEnd"/>
      <w:r>
        <w:rPr>
          <w:spacing w:val="-2"/>
          <w:u w:val="single"/>
        </w:rPr>
        <w:t>?</w:t>
      </w:r>
    </w:p>
    <w:p w:rsidR="006D05FD" w:rsidRDefault="00B03FF5">
      <w:pPr>
        <w:pStyle w:val="a3"/>
        <w:spacing w:before="158" w:line="360" w:lineRule="auto"/>
        <w:ind w:right="103" w:firstLine="706"/>
        <w:jc w:val="both"/>
      </w:pPr>
      <w:proofErr w:type="spellStart"/>
      <w:r>
        <w:t>Буллинг</w:t>
      </w:r>
      <w:proofErr w:type="spellEnd"/>
      <w:r>
        <w:rPr>
          <w:spacing w:val="-4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proofErr w:type="gramStart"/>
      <w:r>
        <w:t>распространён</w:t>
      </w:r>
      <w:proofErr w:type="gramEnd"/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средней</w:t>
      </w:r>
      <w:r>
        <w:rPr>
          <w:spacing w:val="-5"/>
        </w:rPr>
        <w:t xml:space="preserve"> </w:t>
      </w:r>
      <w:r>
        <w:t>школе.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 xml:space="preserve">10–11 классам на фоне процессов созревания мозговых структур и способности у подростков к </w:t>
      </w:r>
      <w:proofErr w:type="spellStart"/>
      <w:r>
        <w:t>саморегуляции</w:t>
      </w:r>
      <w:proofErr w:type="spellEnd"/>
      <w:r>
        <w:t xml:space="preserve"> он постепенно сходит </w:t>
      </w:r>
      <w:proofErr w:type="gramStart"/>
      <w:r>
        <w:t>на</w:t>
      </w:r>
      <w:proofErr w:type="gramEnd"/>
      <w:r>
        <w:t xml:space="preserve"> нет.</w:t>
      </w:r>
    </w:p>
    <w:p w:rsidR="006D05FD" w:rsidRDefault="00B03FF5">
      <w:pPr>
        <w:pStyle w:val="a3"/>
        <w:spacing w:before="1" w:line="362" w:lineRule="auto"/>
        <w:ind w:left="825" w:right="1659"/>
        <w:jc w:val="both"/>
      </w:pPr>
      <w:r>
        <w:t>Если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коллективе</w:t>
      </w:r>
      <w:r>
        <w:rPr>
          <w:spacing w:val="-6"/>
        </w:rPr>
        <w:t xml:space="preserve"> </w:t>
      </w:r>
      <w:r>
        <w:t>началась</w:t>
      </w:r>
      <w:r>
        <w:rPr>
          <w:spacing w:val="-8"/>
        </w:rPr>
        <w:t xml:space="preserve"> </w:t>
      </w:r>
      <w:r>
        <w:t>травля,</w:t>
      </w:r>
      <w:r>
        <w:rPr>
          <w:spacing w:val="-4"/>
        </w:rPr>
        <w:t xml:space="preserve"> </w:t>
      </w:r>
      <w:r>
        <w:t>сложно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 xml:space="preserve">включиться. </w:t>
      </w:r>
      <w:r>
        <w:rPr>
          <w:u w:val="single"/>
        </w:rPr>
        <w:t xml:space="preserve">В </w:t>
      </w:r>
      <w:proofErr w:type="spellStart"/>
      <w:r>
        <w:rPr>
          <w:u w:val="single"/>
        </w:rPr>
        <w:t>буллинге</w:t>
      </w:r>
      <w:proofErr w:type="spellEnd"/>
      <w:r>
        <w:rPr>
          <w:u w:val="single"/>
        </w:rPr>
        <w:t xml:space="preserve"> много ролей.</w:t>
      </w:r>
    </w:p>
    <w:p w:rsidR="006D05FD" w:rsidRDefault="00B03FF5">
      <w:pPr>
        <w:pStyle w:val="a3"/>
        <w:spacing w:line="360" w:lineRule="auto"/>
        <w:ind w:right="118" w:firstLine="706"/>
        <w:jc w:val="both"/>
      </w:pPr>
      <w:r>
        <w:rPr>
          <w:u w:val="single"/>
        </w:rPr>
        <w:t>Три основные:</w:t>
      </w:r>
      <w:r>
        <w:t xml:space="preserve"> </w:t>
      </w:r>
      <w:proofErr w:type="spellStart"/>
      <w:r>
        <w:t>булли</w:t>
      </w:r>
      <w:proofErr w:type="spellEnd"/>
      <w:r>
        <w:t xml:space="preserve"> (придумывают и возглав</w:t>
      </w:r>
      <w:r>
        <w:t>ляют издевательства), наблюдатели (вроде в стороне от конфликта, но всё равно одобряют либо осуждают агрессоров) и жертва.</w:t>
      </w:r>
    </w:p>
    <w:p w:rsidR="006D05FD" w:rsidRDefault="00B03FF5">
      <w:pPr>
        <w:pStyle w:val="a3"/>
        <w:spacing w:line="360" w:lineRule="auto"/>
        <w:ind w:right="109" w:firstLine="706"/>
        <w:jc w:val="both"/>
      </w:pPr>
      <w:r>
        <w:rPr>
          <w:u w:val="single"/>
        </w:rPr>
        <w:t xml:space="preserve">В </w:t>
      </w:r>
      <w:proofErr w:type="spellStart"/>
      <w:r>
        <w:rPr>
          <w:u w:val="single"/>
        </w:rPr>
        <w:t>буллинге</w:t>
      </w:r>
      <w:proofErr w:type="spellEnd"/>
      <w:r>
        <w:rPr>
          <w:u w:val="single"/>
        </w:rPr>
        <w:t xml:space="preserve"> зачастую участвуют не только дети, но и педагоги.</w:t>
      </w:r>
      <w:r>
        <w:t xml:space="preserve"> То </w:t>
      </w:r>
      <w:proofErr w:type="gramStart"/>
      <w:r>
        <w:t>есть</w:t>
      </w:r>
      <w:proofErr w:type="gramEnd"/>
      <w:r>
        <w:t xml:space="preserve"> как</w:t>
      </w:r>
      <w:r>
        <w:rPr>
          <w:spacing w:val="-4"/>
        </w:rPr>
        <w:t xml:space="preserve"> </w:t>
      </w:r>
      <w:r>
        <w:t>жертвами</w:t>
      </w:r>
      <w:r>
        <w:rPr>
          <w:spacing w:val="-4"/>
        </w:rPr>
        <w:t xml:space="preserve"> </w:t>
      </w:r>
      <w:proofErr w:type="spellStart"/>
      <w:r>
        <w:t>буллинга</w:t>
      </w:r>
      <w:proofErr w:type="spellEnd"/>
      <w:r>
        <w:rPr>
          <w:spacing w:val="-3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стать</w:t>
      </w:r>
      <w:r>
        <w:rPr>
          <w:spacing w:val="-6"/>
        </w:rPr>
        <w:t xml:space="preserve"> </w:t>
      </w:r>
      <w:r>
        <w:t>и дети,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педагоги,</w:t>
      </w:r>
      <w:r>
        <w:rPr>
          <w:spacing w:val="-6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булл</w:t>
      </w:r>
      <w:r>
        <w:t>ерами</w:t>
      </w:r>
      <w:proofErr w:type="spellEnd"/>
      <w:r>
        <w:rPr>
          <w:spacing w:val="-4"/>
        </w:rPr>
        <w:t xml:space="preserve"> </w:t>
      </w:r>
      <w:r>
        <w:t xml:space="preserve">могут выступать и взрослые, и дети. Во многом развитию </w:t>
      </w:r>
      <w:proofErr w:type="spellStart"/>
      <w:r>
        <w:t>буллинга</w:t>
      </w:r>
      <w:proofErr w:type="spellEnd"/>
      <w:r>
        <w:t xml:space="preserve"> способствуют воспитание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семье,</w:t>
      </w:r>
      <w:r>
        <w:rPr>
          <w:spacing w:val="-18"/>
        </w:rPr>
        <w:t xml:space="preserve"> </w:t>
      </w:r>
      <w:r>
        <w:t>установки,</w:t>
      </w:r>
      <w:r>
        <w:rPr>
          <w:spacing w:val="-16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воспитываются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детях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 xml:space="preserve">малолетства; а также развитию травли способствует микроклимат того образовательного учреждения, куда попадают </w:t>
      </w:r>
      <w:r>
        <w:t>дети для получения образования.</w:t>
      </w:r>
    </w:p>
    <w:p w:rsidR="006D05FD" w:rsidRDefault="00B03FF5">
      <w:pPr>
        <w:pStyle w:val="a3"/>
        <w:spacing w:line="357" w:lineRule="auto"/>
        <w:ind w:right="108" w:firstLine="706"/>
        <w:jc w:val="both"/>
      </w:pPr>
      <w:r>
        <w:rPr>
          <w:u w:val="single"/>
        </w:rPr>
        <w:t xml:space="preserve">Причины возникновения </w:t>
      </w:r>
      <w:proofErr w:type="spellStart"/>
      <w:r>
        <w:rPr>
          <w:u w:val="single"/>
        </w:rPr>
        <w:t>буллинга</w:t>
      </w:r>
      <w:proofErr w:type="spellEnd"/>
      <w:r>
        <w:rPr>
          <w:u w:val="single"/>
        </w:rPr>
        <w:t xml:space="preserve"> в детских коллективах.</w:t>
      </w:r>
      <w:r>
        <w:t xml:space="preserve"> Существует целый</w:t>
      </w:r>
      <w:r>
        <w:rPr>
          <w:spacing w:val="80"/>
        </w:rPr>
        <w:t xml:space="preserve"> </w:t>
      </w:r>
      <w:r>
        <w:t>ряд</w:t>
      </w:r>
      <w:r>
        <w:rPr>
          <w:spacing w:val="80"/>
        </w:rPr>
        <w:t xml:space="preserve"> </w:t>
      </w:r>
      <w:r>
        <w:t>факторов,</w:t>
      </w:r>
      <w:r>
        <w:rPr>
          <w:spacing w:val="80"/>
        </w:rPr>
        <w:t xml:space="preserve"> </w:t>
      </w:r>
      <w:r>
        <w:t>способствующих</w:t>
      </w:r>
      <w:r>
        <w:rPr>
          <w:spacing w:val="80"/>
        </w:rPr>
        <w:t xml:space="preserve"> </w:t>
      </w:r>
      <w:r>
        <w:t>процветанию</w:t>
      </w:r>
      <w:r>
        <w:rPr>
          <w:spacing w:val="80"/>
        </w:rPr>
        <w:t xml:space="preserve"> </w:t>
      </w:r>
      <w:proofErr w:type="spellStart"/>
      <w:r>
        <w:t>буллинга</w:t>
      </w:r>
      <w:proofErr w:type="spellEnd"/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детских</w:t>
      </w:r>
    </w:p>
    <w:p w:rsidR="006D05FD" w:rsidRDefault="006D05FD">
      <w:pPr>
        <w:spacing w:line="357" w:lineRule="auto"/>
        <w:jc w:val="both"/>
        <w:sectPr w:rsidR="006D05FD">
          <w:pgSz w:w="11910" w:h="16840"/>
          <w:pgMar w:top="1040" w:right="740" w:bottom="280" w:left="1580" w:header="720" w:footer="720" w:gutter="0"/>
          <w:cols w:space="720"/>
        </w:sectPr>
      </w:pPr>
    </w:p>
    <w:p w:rsidR="006D05FD" w:rsidRDefault="00B03FF5">
      <w:pPr>
        <w:pStyle w:val="a3"/>
        <w:spacing w:before="67" w:line="360" w:lineRule="auto"/>
        <w:ind w:right="107"/>
        <w:jc w:val="both"/>
      </w:pPr>
      <w:proofErr w:type="gramStart"/>
      <w:r>
        <w:lastRenderedPageBreak/>
        <w:t>коллективах</w:t>
      </w:r>
      <w:proofErr w:type="gramEnd"/>
      <w:r>
        <w:t>. Во многом развитию этого явления способствуют воспитание в семье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микроклимат</w:t>
      </w:r>
      <w:r>
        <w:rPr>
          <w:spacing w:val="-6"/>
        </w:rPr>
        <w:t xml:space="preserve"> </w:t>
      </w:r>
      <w:r>
        <w:t>того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учреждения,</w:t>
      </w:r>
      <w:r>
        <w:rPr>
          <w:spacing w:val="-2"/>
        </w:rPr>
        <w:t xml:space="preserve"> </w:t>
      </w:r>
      <w:r>
        <w:t>куда</w:t>
      </w:r>
      <w:r>
        <w:rPr>
          <w:spacing w:val="-4"/>
        </w:rPr>
        <w:t xml:space="preserve"> </w:t>
      </w:r>
      <w:r>
        <w:t>попадают</w:t>
      </w:r>
      <w:r>
        <w:rPr>
          <w:spacing w:val="-6"/>
        </w:rPr>
        <w:t xml:space="preserve"> </w:t>
      </w:r>
      <w:r>
        <w:t>дети для получения образования. Взрослые в школе могут непреднамеренно или иным</w:t>
      </w:r>
      <w:r>
        <w:rPr>
          <w:spacing w:val="-15"/>
        </w:rPr>
        <w:t xml:space="preserve"> </w:t>
      </w:r>
      <w:r>
        <w:t>образом</w:t>
      </w:r>
      <w:r>
        <w:rPr>
          <w:spacing w:val="-15"/>
        </w:rPr>
        <w:t xml:space="preserve"> </w:t>
      </w:r>
      <w:r>
        <w:t>участвовать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proofErr w:type="spellStart"/>
      <w:r>
        <w:t>буллинге</w:t>
      </w:r>
      <w:proofErr w:type="spellEnd"/>
      <w:r>
        <w:t>,</w:t>
      </w:r>
      <w:r>
        <w:rPr>
          <w:spacing w:val="-14"/>
        </w:rPr>
        <w:t xml:space="preserve"> </w:t>
      </w:r>
      <w:r>
        <w:t>провоцировать</w:t>
      </w:r>
      <w:r>
        <w:rPr>
          <w:spacing w:val="-17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способствовать</w:t>
      </w:r>
      <w:r>
        <w:rPr>
          <w:spacing w:val="-17"/>
        </w:rPr>
        <w:t xml:space="preserve"> </w:t>
      </w:r>
      <w:r>
        <w:t xml:space="preserve">ему </w:t>
      </w:r>
      <w:r>
        <w:rPr>
          <w:spacing w:val="-2"/>
        </w:rPr>
        <w:t>путём:</w:t>
      </w:r>
    </w:p>
    <w:p w:rsidR="006D05FD" w:rsidRDefault="00B03FF5">
      <w:pPr>
        <w:pStyle w:val="a3"/>
        <w:spacing w:line="418" w:lineRule="exact"/>
        <w:ind w:left="263"/>
        <w:jc w:val="both"/>
      </w:pPr>
      <w:r>
        <w:rPr>
          <w:rFonts w:ascii="VL PGothic" w:hAnsi="VL PGothic"/>
        </w:rPr>
        <w:t>✔</w:t>
      </w:r>
      <w:r>
        <w:rPr>
          <w:rFonts w:ascii="VL PGothic" w:hAnsi="VL PGothic"/>
          <w:spacing w:val="38"/>
        </w:rPr>
        <w:t xml:space="preserve"> </w:t>
      </w:r>
      <w:r>
        <w:t>унижения</w:t>
      </w:r>
      <w:r>
        <w:rPr>
          <w:spacing w:val="7"/>
        </w:rPr>
        <w:t xml:space="preserve"> </w:t>
      </w:r>
      <w:r>
        <w:t>ученика,</w:t>
      </w:r>
      <w:r>
        <w:rPr>
          <w:spacing w:val="3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</w:t>
      </w:r>
      <w:r>
        <w:rPr>
          <w:spacing w:val="5"/>
        </w:rPr>
        <w:t xml:space="preserve"> </w:t>
      </w:r>
      <w:proofErr w:type="gramStart"/>
      <w:r>
        <w:t>успевает</w:t>
      </w:r>
      <w:proofErr w:type="gramEnd"/>
      <w:r>
        <w:t>/преуспевает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учёбе</w:t>
      </w:r>
      <w:r>
        <w:rPr>
          <w:spacing w:val="2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rPr>
          <w:spacing w:val="-2"/>
        </w:rPr>
        <w:t>уязвим</w:t>
      </w:r>
    </w:p>
    <w:p w:rsidR="006D05FD" w:rsidRDefault="00B03FF5">
      <w:pPr>
        <w:pStyle w:val="a3"/>
        <w:spacing w:before="73"/>
        <w:ind w:left="624"/>
      </w:pPr>
      <w:r>
        <w:t>в</w:t>
      </w:r>
      <w:r>
        <w:rPr>
          <w:spacing w:val="-5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rPr>
          <w:spacing w:val="-2"/>
        </w:rPr>
        <w:t>отношениях.</w:t>
      </w:r>
    </w:p>
    <w:p w:rsidR="006D05FD" w:rsidRDefault="00B03FF5">
      <w:pPr>
        <w:pStyle w:val="a3"/>
        <w:spacing w:before="118" w:line="276" w:lineRule="auto"/>
        <w:ind w:left="624" w:hanging="361"/>
      </w:pPr>
      <w:r>
        <w:rPr>
          <w:rFonts w:ascii="VL PGothic" w:hAnsi="VL PGothic"/>
        </w:rPr>
        <w:t>✔</w:t>
      </w:r>
      <w:r>
        <w:rPr>
          <w:rFonts w:ascii="VL PGothic" w:hAnsi="VL PGothic"/>
          <w:spacing w:val="40"/>
        </w:rPr>
        <w:t xml:space="preserve"> </w:t>
      </w:r>
      <w:r>
        <w:t>негативных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саркастических</w:t>
      </w:r>
      <w:r>
        <w:rPr>
          <w:spacing w:val="-1"/>
        </w:rPr>
        <w:t xml:space="preserve"> </w:t>
      </w:r>
      <w:r>
        <w:t>высказываний</w:t>
      </w:r>
      <w:r>
        <w:rPr>
          <w:spacing w:val="-2"/>
        </w:rPr>
        <w:t xml:space="preserve"> </w:t>
      </w:r>
      <w:r>
        <w:t>по поводу</w:t>
      </w:r>
      <w:r>
        <w:rPr>
          <w:spacing w:val="-1"/>
        </w:rPr>
        <w:t xml:space="preserve"> </w:t>
      </w:r>
      <w:r>
        <w:t>внешности</w:t>
      </w:r>
      <w:r>
        <w:rPr>
          <w:spacing w:val="-1"/>
        </w:rPr>
        <w:t xml:space="preserve"> </w:t>
      </w:r>
      <w:r>
        <w:t>или происхождения ученика.</w:t>
      </w:r>
    </w:p>
    <w:p w:rsidR="006D05FD" w:rsidRDefault="00B03FF5">
      <w:pPr>
        <w:pStyle w:val="a3"/>
        <w:tabs>
          <w:tab w:val="left" w:pos="2868"/>
          <w:tab w:val="left" w:pos="3569"/>
          <w:tab w:val="left" w:pos="5684"/>
          <w:tab w:val="left" w:pos="7061"/>
          <w:tab w:val="left" w:pos="8050"/>
        </w:tabs>
        <w:spacing w:before="68" w:line="278" w:lineRule="auto"/>
        <w:ind w:left="624" w:right="113" w:hanging="361"/>
      </w:pPr>
      <w:r>
        <w:rPr>
          <w:rFonts w:ascii="VL PGothic" w:hAnsi="VL PGothic"/>
        </w:rPr>
        <w:t>✔</w:t>
      </w:r>
      <w:r>
        <w:rPr>
          <w:rFonts w:ascii="VL PGothic" w:hAnsi="VL PGothic"/>
          <w:spacing w:val="40"/>
        </w:rPr>
        <w:t xml:space="preserve"> </w:t>
      </w:r>
      <w:r>
        <w:t>устрашающих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угрожающих</w:t>
      </w:r>
      <w:r>
        <w:tab/>
      </w:r>
      <w:r>
        <w:rPr>
          <w:spacing w:val="-2"/>
        </w:rPr>
        <w:t>жестов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выражений</w:t>
      </w:r>
      <w:proofErr w:type="gramStart"/>
      <w:r>
        <w:rPr>
          <w:spacing w:val="-2"/>
        </w:rPr>
        <w:t>.</w:t>
      </w:r>
      <w:proofErr w:type="gramEnd"/>
      <w:r>
        <w:rPr>
          <w:spacing w:val="-2"/>
        </w:rPr>
        <w:t xml:space="preserve"> </w:t>
      </w:r>
      <w:proofErr w:type="gramStart"/>
      <w:r>
        <w:t>п</w:t>
      </w:r>
      <w:proofErr w:type="gramEnd"/>
      <w:r>
        <w:t>ривилегированного отношения к заискивающим учащимся.</w:t>
      </w:r>
    </w:p>
    <w:p w:rsidR="006D05FD" w:rsidRDefault="00B03FF5">
      <w:pPr>
        <w:pStyle w:val="a3"/>
        <w:spacing w:before="60" w:line="278" w:lineRule="auto"/>
        <w:ind w:left="624" w:hanging="361"/>
      </w:pPr>
      <w:r>
        <w:rPr>
          <w:rFonts w:ascii="VL PGothic" w:hAnsi="VL PGothic"/>
        </w:rPr>
        <w:t>✔</w:t>
      </w:r>
      <w:r>
        <w:rPr>
          <w:rFonts w:ascii="VL PGothic" w:hAnsi="VL PGothic"/>
          <w:spacing w:val="40"/>
        </w:rPr>
        <w:t xml:space="preserve"> </w:t>
      </w:r>
      <w:r>
        <w:t>оскорбления</w:t>
      </w:r>
      <w:r>
        <w:rPr>
          <w:spacing w:val="40"/>
        </w:rPr>
        <w:t xml:space="preserve"> </w:t>
      </w:r>
      <w:r>
        <w:t>учеников</w:t>
      </w:r>
      <w:r>
        <w:rPr>
          <w:spacing w:val="40"/>
        </w:rPr>
        <w:t xml:space="preserve"> </w:t>
      </w:r>
      <w:r>
        <w:t>унизительными,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иногда</w:t>
      </w:r>
      <w:r>
        <w:rPr>
          <w:spacing w:val="40"/>
        </w:rPr>
        <w:t xml:space="preserve"> </w:t>
      </w:r>
      <w:r>
        <w:t>даже</w:t>
      </w:r>
      <w:r>
        <w:rPr>
          <w:spacing w:val="40"/>
        </w:rPr>
        <w:t xml:space="preserve"> </w:t>
      </w:r>
      <w:r>
        <w:t>нецензурными</w:t>
      </w:r>
      <w:r>
        <w:rPr>
          <w:spacing w:val="40"/>
        </w:rPr>
        <w:t xml:space="preserve"> </w:t>
      </w:r>
      <w:r>
        <w:rPr>
          <w:spacing w:val="-2"/>
        </w:rPr>
        <w:t>словами.</w:t>
      </w:r>
    </w:p>
    <w:p w:rsidR="006D05FD" w:rsidRDefault="00B03FF5">
      <w:pPr>
        <w:pStyle w:val="a3"/>
        <w:spacing w:before="110"/>
        <w:ind w:left="825"/>
      </w:pPr>
      <w:r>
        <w:rPr>
          <w:u w:val="single"/>
        </w:rPr>
        <w:t>Способствовать</w:t>
      </w:r>
      <w:r>
        <w:rPr>
          <w:spacing w:val="-12"/>
          <w:u w:val="single"/>
        </w:rPr>
        <w:t xml:space="preserve"> </w:t>
      </w:r>
      <w:proofErr w:type="spellStart"/>
      <w:r>
        <w:rPr>
          <w:u w:val="single"/>
        </w:rPr>
        <w:t>буллингу</w:t>
      </w:r>
      <w:proofErr w:type="spellEnd"/>
      <w:r>
        <w:rPr>
          <w:spacing w:val="-13"/>
          <w:u w:val="single"/>
        </w:rPr>
        <w:t xml:space="preserve"> </w:t>
      </w:r>
      <w:r>
        <w:rPr>
          <w:u w:val="single"/>
        </w:rPr>
        <w:t>могут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также:</w:t>
      </w:r>
    </w:p>
    <w:p w:rsidR="006D05FD" w:rsidRDefault="00B03FF5">
      <w:pPr>
        <w:pStyle w:val="a4"/>
        <w:numPr>
          <w:ilvl w:val="0"/>
          <w:numId w:val="3"/>
        </w:numPr>
        <w:tabs>
          <w:tab w:val="left" w:pos="478"/>
        </w:tabs>
        <w:spacing w:before="162"/>
        <w:ind w:left="478" w:hanging="359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признанного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«лидера»;</w:t>
      </w:r>
    </w:p>
    <w:p w:rsidR="006D05FD" w:rsidRDefault="00B03FF5">
      <w:pPr>
        <w:pStyle w:val="a4"/>
        <w:numPr>
          <w:ilvl w:val="0"/>
          <w:numId w:val="3"/>
        </w:numPr>
        <w:tabs>
          <w:tab w:val="left" w:pos="478"/>
          <w:tab w:val="left" w:pos="480"/>
        </w:tabs>
        <w:spacing w:before="166" w:line="360" w:lineRule="auto"/>
        <w:ind w:right="115"/>
        <w:jc w:val="both"/>
        <w:rPr>
          <w:sz w:val="28"/>
        </w:rPr>
      </w:pPr>
      <w:r>
        <w:rPr>
          <w:sz w:val="28"/>
        </w:rPr>
        <w:t>Возникновение острого конфликта между двумя учениками под влиянием внешних поводов, которые являются прово</w:t>
      </w:r>
      <w:r>
        <w:rPr>
          <w:sz w:val="28"/>
        </w:rPr>
        <w:t>цирующими факторами для агрессора (</w:t>
      </w:r>
      <w:proofErr w:type="spellStart"/>
      <w:r>
        <w:rPr>
          <w:sz w:val="28"/>
        </w:rPr>
        <w:t>буллера</w:t>
      </w:r>
      <w:proofErr w:type="spellEnd"/>
      <w:r>
        <w:rPr>
          <w:sz w:val="28"/>
        </w:rPr>
        <w:t>);</w:t>
      </w:r>
    </w:p>
    <w:p w:rsidR="006D05FD" w:rsidRDefault="00B03FF5">
      <w:pPr>
        <w:pStyle w:val="a4"/>
        <w:numPr>
          <w:ilvl w:val="0"/>
          <w:numId w:val="3"/>
        </w:numPr>
        <w:tabs>
          <w:tab w:val="left" w:pos="478"/>
          <w:tab w:val="left" w:pos="480"/>
        </w:tabs>
        <w:spacing w:before="5" w:line="360" w:lineRule="auto"/>
        <w:ind w:right="111"/>
        <w:jc w:val="both"/>
        <w:rPr>
          <w:sz w:val="28"/>
        </w:rPr>
      </w:pPr>
      <w:r>
        <w:rPr>
          <w:sz w:val="28"/>
        </w:rPr>
        <w:t>Нежелание преподавателей в силу своего незнания брать на себя 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противостояние</w:t>
      </w:r>
      <w:r>
        <w:rPr>
          <w:spacing w:val="-3"/>
          <w:sz w:val="28"/>
        </w:rPr>
        <w:t xml:space="preserve"> </w:t>
      </w:r>
      <w:r>
        <w:rPr>
          <w:sz w:val="28"/>
        </w:rPr>
        <w:t>властолюбивому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учеников.</w:t>
      </w:r>
    </w:p>
    <w:p w:rsidR="006D05FD" w:rsidRDefault="00B03FF5">
      <w:pPr>
        <w:pStyle w:val="a4"/>
        <w:numPr>
          <w:ilvl w:val="0"/>
          <w:numId w:val="3"/>
        </w:numPr>
        <w:tabs>
          <w:tab w:val="left" w:pos="478"/>
          <w:tab w:val="left" w:pos="480"/>
        </w:tabs>
        <w:spacing w:before="3" w:line="360" w:lineRule="auto"/>
        <w:ind w:right="120"/>
        <w:jc w:val="both"/>
        <w:rPr>
          <w:sz w:val="28"/>
        </w:rPr>
      </w:pPr>
      <w:r>
        <w:rPr>
          <w:sz w:val="28"/>
        </w:rPr>
        <w:t>Отсутствие контроля со стороны преподавателей за поведением учащихся на переменах.</w:t>
      </w:r>
    </w:p>
    <w:p w:rsidR="006D05FD" w:rsidRDefault="00B03FF5">
      <w:pPr>
        <w:pStyle w:val="a3"/>
        <w:spacing w:line="362" w:lineRule="auto"/>
        <w:ind w:right="117" w:firstLine="706"/>
        <w:jc w:val="both"/>
      </w:pPr>
      <w:r>
        <w:rPr>
          <w:u w:val="single"/>
        </w:rPr>
        <w:t xml:space="preserve">Кроме поведения взрослых, способствующего процветанию </w:t>
      </w:r>
      <w:proofErr w:type="spellStart"/>
      <w:r>
        <w:rPr>
          <w:u w:val="single"/>
        </w:rPr>
        <w:t>буллинга</w:t>
      </w:r>
      <w:proofErr w:type="spellEnd"/>
      <w:r>
        <w:rPr>
          <w:u w:val="single"/>
        </w:rPr>
        <w:t xml:space="preserve"> в</w:t>
      </w:r>
      <w:r>
        <w:t xml:space="preserve"> </w:t>
      </w:r>
      <w:r>
        <w:rPr>
          <w:u w:val="single"/>
        </w:rPr>
        <w:t>школьной среде, выделяют ряд факторов, которые могут спровоцировать</w:t>
      </w:r>
      <w:r>
        <w:t xml:space="preserve"> </w:t>
      </w:r>
      <w:r>
        <w:rPr>
          <w:u w:val="single"/>
        </w:rPr>
        <w:t xml:space="preserve">развитие </w:t>
      </w:r>
      <w:proofErr w:type="spellStart"/>
      <w:r>
        <w:rPr>
          <w:u w:val="single"/>
        </w:rPr>
        <w:t>буллинга</w:t>
      </w:r>
      <w:proofErr w:type="spellEnd"/>
      <w:r>
        <w:rPr>
          <w:u w:val="single"/>
        </w:rPr>
        <w:t xml:space="preserve"> среди детей:</w:t>
      </w:r>
    </w:p>
    <w:p w:rsidR="006D05FD" w:rsidRDefault="00B03FF5">
      <w:pPr>
        <w:pStyle w:val="a4"/>
        <w:numPr>
          <w:ilvl w:val="1"/>
          <w:numId w:val="3"/>
        </w:numPr>
        <w:tabs>
          <w:tab w:val="left" w:pos="1064"/>
        </w:tabs>
        <w:spacing w:before="0" w:line="448" w:lineRule="exact"/>
        <w:ind w:left="1064" w:hanging="239"/>
        <w:jc w:val="both"/>
        <w:rPr>
          <w:sz w:val="28"/>
        </w:rPr>
      </w:pPr>
      <w:r>
        <w:rPr>
          <w:sz w:val="28"/>
        </w:rPr>
        <w:t>Низкий</w:t>
      </w:r>
      <w:r>
        <w:rPr>
          <w:spacing w:val="-11"/>
          <w:sz w:val="28"/>
        </w:rPr>
        <w:t xml:space="preserve"> </w:t>
      </w:r>
      <w:r>
        <w:rPr>
          <w:sz w:val="28"/>
        </w:rPr>
        <w:t>ур</w:t>
      </w:r>
      <w:r>
        <w:rPr>
          <w:sz w:val="28"/>
        </w:rPr>
        <w:t>овень</w:t>
      </w:r>
      <w:r>
        <w:rPr>
          <w:spacing w:val="-1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6D05FD" w:rsidRDefault="00B03FF5">
      <w:pPr>
        <w:pStyle w:val="a4"/>
        <w:numPr>
          <w:ilvl w:val="1"/>
          <w:numId w:val="3"/>
        </w:numPr>
        <w:tabs>
          <w:tab w:val="left" w:pos="1064"/>
        </w:tabs>
        <w:spacing w:before="41"/>
        <w:ind w:left="1064" w:hanging="239"/>
        <w:rPr>
          <w:sz w:val="28"/>
        </w:rPr>
      </w:pPr>
      <w:r>
        <w:rPr>
          <w:sz w:val="28"/>
        </w:rPr>
        <w:t>Неадекватная</w:t>
      </w:r>
      <w:r>
        <w:rPr>
          <w:spacing w:val="-14"/>
          <w:sz w:val="28"/>
        </w:rPr>
        <w:t xml:space="preserve"> </w:t>
      </w:r>
      <w:r>
        <w:rPr>
          <w:sz w:val="28"/>
        </w:rPr>
        <w:t>заниженная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самооценка;</w:t>
      </w:r>
    </w:p>
    <w:p w:rsidR="006D05FD" w:rsidRDefault="00B03FF5">
      <w:pPr>
        <w:pStyle w:val="a4"/>
        <w:numPr>
          <w:ilvl w:val="1"/>
          <w:numId w:val="3"/>
        </w:numPr>
        <w:tabs>
          <w:tab w:val="left" w:pos="1064"/>
        </w:tabs>
        <w:spacing w:before="39"/>
        <w:ind w:left="1064" w:hanging="239"/>
        <w:rPr>
          <w:sz w:val="28"/>
        </w:rPr>
      </w:pPr>
      <w:r>
        <w:rPr>
          <w:sz w:val="28"/>
        </w:rPr>
        <w:t>Высокая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импульсивность;</w:t>
      </w:r>
    </w:p>
    <w:p w:rsidR="006D05FD" w:rsidRDefault="00B03FF5">
      <w:pPr>
        <w:pStyle w:val="a4"/>
        <w:numPr>
          <w:ilvl w:val="1"/>
          <w:numId w:val="3"/>
        </w:numPr>
        <w:tabs>
          <w:tab w:val="left" w:pos="1064"/>
        </w:tabs>
        <w:ind w:left="1064" w:hanging="239"/>
        <w:rPr>
          <w:sz w:val="28"/>
        </w:rPr>
      </w:pPr>
      <w:r>
        <w:rPr>
          <w:sz w:val="28"/>
        </w:rPr>
        <w:t>Злоупотребление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алкоголем,</w:t>
      </w:r>
      <w:r>
        <w:rPr>
          <w:spacing w:val="-13"/>
          <w:sz w:val="28"/>
        </w:rPr>
        <w:t xml:space="preserve"> </w:t>
      </w:r>
      <w:r>
        <w:rPr>
          <w:sz w:val="28"/>
        </w:rPr>
        <w:t>наркотиками,</w:t>
      </w:r>
      <w:r>
        <w:rPr>
          <w:spacing w:val="-13"/>
          <w:sz w:val="28"/>
        </w:rPr>
        <w:t xml:space="preserve"> </w:t>
      </w:r>
      <w:r>
        <w:rPr>
          <w:sz w:val="28"/>
        </w:rPr>
        <w:t>компьютерными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играми.</w:t>
      </w:r>
    </w:p>
    <w:p w:rsidR="006D05FD" w:rsidRDefault="00B03FF5">
      <w:pPr>
        <w:pStyle w:val="a4"/>
        <w:numPr>
          <w:ilvl w:val="1"/>
          <w:numId w:val="3"/>
        </w:numPr>
        <w:tabs>
          <w:tab w:val="left" w:pos="1064"/>
        </w:tabs>
        <w:ind w:left="1064" w:hanging="239"/>
        <w:rPr>
          <w:sz w:val="28"/>
        </w:rPr>
      </w:pPr>
      <w:r>
        <w:rPr>
          <w:sz w:val="28"/>
        </w:rPr>
        <w:t>Сниженное</w:t>
      </w:r>
      <w:r>
        <w:rPr>
          <w:spacing w:val="-10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самосохранения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6D05FD" w:rsidRDefault="006D05FD">
      <w:pPr>
        <w:rPr>
          <w:sz w:val="28"/>
        </w:rPr>
        <w:sectPr w:rsidR="006D05FD">
          <w:pgSz w:w="11910" w:h="16840"/>
          <w:pgMar w:top="1040" w:right="740" w:bottom="280" w:left="1580" w:header="720" w:footer="720" w:gutter="0"/>
          <w:cols w:space="720"/>
        </w:sectPr>
      </w:pPr>
    </w:p>
    <w:p w:rsidR="006D05FD" w:rsidRDefault="00B03FF5">
      <w:pPr>
        <w:pStyle w:val="a4"/>
        <w:numPr>
          <w:ilvl w:val="1"/>
          <w:numId w:val="3"/>
        </w:numPr>
        <w:tabs>
          <w:tab w:val="left" w:pos="1334"/>
          <w:tab w:val="left" w:pos="3929"/>
          <w:tab w:val="left" w:pos="5967"/>
          <w:tab w:val="left" w:pos="7625"/>
          <w:tab w:val="left" w:pos="9203"/>
        </w:tabs>
        <w:spacing w:before="69" w:line="268" w:lineRule="auto"/>
        <w:ind w:right="117" w:firstLine="706"/>
        <w:rPr>
          <w:sz w:val="28"/>
        </w:rPr>
      </w:pPr>
      <w:proofErr w:type="spellStart"/>
      <w:r>
        <w:rPr>
          <w:spacing w:val="-2"/>
          <w:sz w:val="28"/>
        </w:rPr>
        <w:lastRenderedPageBreak/>
        <w:t>Внутриличностная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агрессивность</w:t>
      </w:r>
      <w:r>
        <w:rPr>
          <w:sz w:val="28"/>
        </w:rPr>
        <w:tab/>
      </w:r>
      <w:r>
        <w:rPr>
          <w:spacing w:val="-2"/>
          <w:sz w:val="28"/>
        </w:rPr>
        <w:t>учащегося,</w:t>
      </w:r>
      <w:r>
        <w:rPr>
          <w:sz w:val="28"/>
        </w:rPr>
        <w:tab/>
      </w:r>
      <w:r>
        <w:rPr>
          <w:spacing w:val="-2"/>
          <w:sz w:val="28"/>
        </w:rPr>
        <w:t>зависяща</w:t>
      </w:r>
      <w:r>
        <w:rPr>
          <w:spacing w:val="-2"/>
          <w:sz w:val="28"/>
        </w:rPr>
        <w:t>я</w:t>
      </w:r>
      <w:r>
        <w:rPr>
          <w:sz w:val="28"/>
        </w:rPr>
        <w:tab/>
      </w:r>
      <w:r>
        <w:rPr>
          <w:spacing w:val="-6"/>
          <w:sz w:val="28"/>
        </w:rPr>
        <w:t xml:space="preserve">от </w:t>
      </w:r>
      <w:r>
        <w:rPr>
          <w:sz w:val="28"/>
        </w:rPr>
        <w:t>индивидуальных особенностей;</w:t>
      </w:r>
    </w:p>
    <w:p w:rsidR="006D05FD" w:rsidRDefault="00B03FF5">
      <w:pPr>
        <w:pStyle w:val="a4"/>
        <w:numPr>
          <w:ilvl w:val="1"/>
          <w:numId w:val="3"/>
        </w:numPr>
        <w:tabs>
          <w:tab w:val="left" w:pos="1064"/>
        </w:tabs>
        <w:spacing w:before="105"/>
        <w:ind w:left="1064" w:hanging="239"/>
        <w:rPr>
          <w:sz w:val="28"/>
        </w:rPr>
      </w:pPr>
      <w:r>
        <w:rPr>
          <w:sz w:val="28"/>
        </w:rPr>
        <w:t>Желание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10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группе;</w:t>
      </w:r>
    </w:p>
    <w:p w:rsidR="006D05FD" w:rsidRDefault="00B03FF5">
      <w:pPr>
        <w:pStyle w:val="a4"/>
        <w:numPr>
          <w:ilvl w:val="1"/>
          <w:numId w:val="3"/>
        </w:numPr>
        <w:tabs>
          <w:tab w:val="left" w:pos="1064"/>
        </w:tabs>
        <w:ind w:left="1064" w:hanging="239"/>
        <w:rPr>
          <w:sz w:val="28"/>
        </w:rPr>
      </w:pPr>
      <w:r>
        <w:rPr>
          <w:sz w:val="28"/>
        </w:rPr>
        <w:t>Желание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доминировать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над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другими;</w:t>
      </w:r>
    </w:p>
    <w:p w:rsidR="006D05FD" w:rsidRDefault="00B03FF5">
      <w:pPr>
        <w:pStyle w:val="a4"/>
        <w:numPr>
          <w:ilvl w:val="1"/>
          <w:numId w:val="3"/>
        </w:numPr>
        <w:tabs>
          <w:tab w:val="left" w:pos="1449"/>
          <w:tab w:val="left" w:pos="4091"/>
          <w:tab w:val="left" w:pos="5147"/>
          <w:tab w:val="left" w:pos="7923"/>
        </w:tabs>
        <w:ind w:left="1449" w:hanging="624"/>
        <w:rPr>
          <w:sz w:val="28"/>
        </w:rPr>
      </w:pPr>
      <w:r>
        <w:rPr>
          <w:spacing w:val="-2"/>
          <w:sz w:val="28"/>
        </w:rPr>
        <w:t>Предшествующий</w:t>
      </w:r>
      <w:r>
        <w:rPr>
          <w:sz w:val="28"/>
        </w:rPr>
        <w:tab/>
      </w:r>
      <w:r>
        <w:rPr>
          <w:spacing w:val="-4"/>
          <w:sz w:val="28"/>
        </w:rPr>
        <w:t>опыт</w:t>
      </w:r>
      <w:r>
        <w:rPr>
          <w:sz w:val="28"/>
        </w:rPr>
        <w:tab/>
      </w:r>
      <w:r>
        <w:rPr>
          <w:spacing w:val="-2"/>
          <w:sz w:val="28"/>
        </w:rPr>
        <w:t>жизнедеятельности</w:t>
      </w:r>
      <w:r>
        <w:rPr>
          <w:sz w:val="28"/>
        </w:rPr>
        <w:tab/>
      </w:r>
      <w:r>
        <w:rPr>
          <w:spacing w:val="-2"/>
          <w:sz w:val="28"/>
        </w:rPr>
        <w:t>школьников,</w:t>
      </w:r>
    </w:p>
    <w:p w:rsidR="006D05FD" w:rsidRDefault="00B03FF5">
      <w:pPr>
        <w:pStyle w:val="a3"/>
        <w:spacing w:before="62" w:line="357" w:lineRule="auto"/>
      </w:pPr>
      <w:proofErr w:type="gramStart"/>
      <w:r>
        <w:t>включающий</w:t>
      </w:r>
      <w:proofErr w:type="gramEnd"/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проявления</w:t>
      </w:r>
      <w:r>
        <w:rPr>
          <w:spacing w:val="40"/>
        </w:rPr>
        <w:t xml:space="preserve"> </w:t>
      </w:r>
      <w:r>
        <w:t>собственной</w:t>
      </w:r>
      <w:r>
        <w:rPr>
          <w:spacing w:val="40"/>
        </w:rPr>
        <w:t xml:space="preserve"> </w:t>
      </w:r>
      <w:r>
        <w:t>агрессивности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наблюдения аналогичных проявлений в ближайшем окружении;</w:t>
      </w:r>
    </w:p>
    <w:p w:rsidR="006D05FD" w:rsidRDefault="00B03FF5">
      <w:pPr>
        <w:pStyle w:val="a4"/>
        <w:numPr>
          <w:ilvl w:val="1"/>
          <w:numId w:val="3"/>
        </w:numPr>
        <w:tabs>
          <w:tab w:val="left" w:pos="1064"/>
        </w:tabs>
        <w:spacing w:before="0" w:line="463" w:lineRule="exact"/>
        <w:ind w:left="1064" w:hanging="239"/>
        <w:rPr>
          <w:sz w:val="28"/>
        </w:rPr>
      </w:pPr>
      <w:r>
        <w:rPr>
          <w:sz w:val="28"/>
        </w:rPr>
        <w:t>Прогулы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слабая</w:t>
      </w:r>
      <w:r>
        <w:rPr>
          <w:spacing w:val="-7"/>
          <w:sz w:val="28"/>
        </w:rPr>
        <w:t xml:space="preserve"> </w:t>
      </w:r>
      <w:r>
        <w:rPr>
          <w:sz w:val="28"/>
        </w:rPr>
        <w:t>успеваемость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школе;</w:t>
      </w:r>
    </w:p>
    <w:p w:rsidR="006D05FD" w:rsidRDefault="00B03FF5">
      <w:pPr>
        <w:pStyle w:val="a4"/>
        <w:numPr>
          <w:ilvl w:val="1"/>
          <w:numId w:val="3"/>
        </w:numPr>
        <w:tabs>
          <w:tab w:val="left" w:pos="1117"/>
        </w:tabs>
        <w:spacing w:before="37" w:line="268" w:lineRule="auto"/>
        <w:ind w:right="118" w:firstLine="706"/>
        <w:rPr>
          <w:sz w:val="28"/>
        </w:rPr>
      </w:pPr>
      <w:r>
        <w:rPr>
          <w:sz w:val="28"/>
        </w:rPr>
        <w:t>Смена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(отчим,</w:t>
      </w:r>
      <w:r>
        <w:rPr>
          <w:spacing w:val="40"/>
          <w:sz w:val="28"/>
        </w:rPr>
        <w:t xml:space="preserve"> </w:t>
      </w:r>
      <w:r>
        <w:rPr>
          <w:sz w:val="28"/>
        </w:rPr>
        <w:t>мачеха),</w:t>
      </w:r>
      <w:r>
        <w:rPr>
          <w:spacing w:val="40"/>
          <w:sz w:val="28"/>
        </w:rPr>
        <w:t xml:space="preserve"> </w:t>
      </w:r>
      <w:r>
        <w:rPr>
          <w:sz w:val="28"/>
        </w:rPr>
        <w:t>появление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40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семье;</w:t>
      </w:r>
    </w:p>
    <w:p w:rsidR="006D05FD" w:rsidRDefault="00B03FF5">
      <w:pPr>
        <w:pStyle w:val="a4"/>
        <w:numPr>
          <w:ilvl w:val="1"/>
          <w:numId w:val="3"/>
        </w:numPr>
        <w:tabs>
          <w:tab w:val="left" w:pos="1064"/>
        </w:tabs>
        <w:spacing w:before="106"/>
        <w:ind w:left="1064" w:hanging="239"/>
        <w:rPr>
          <w:sz w:val="28"/>
        </w:rPr>
      </w:pPr>
      <w:r>
        <w:rPr>
          <w:sz w:val="28"/>
        </w:rPr>
        <w:t>Семейное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сексуальное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насилие;</w:t>
      </w:r>
    </w:p>
    <w:p w:rsidR="006D05FD" w:rsidRDefault="00B03FF5">
      <w:pPr>
        <w:pStyle w:val="a4"/>
        <w:numPr>
          <w:ilvl w:val="1"/>
          <w:numId w:val="3"/>
        </w:numPr>
        <w:tabs>
          <w:tab w:val="left" w:pos="1064"/>
        </w:tabs>
        <w:ind w:left="1064" w:hanging="239"/>
        <w:rPr>
          <w:sz w:val="28"/>
        </w:rPr>
      </w:pPr>
      <w:r>
        <w:rPr>
          <w:spacing w:val="-2"/>
          <w:sz w:val="28"/>
        </w:rPr>
        <w:t>Внутрисемейные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конфликты;</w:t>
      </w:r>
    </w:p>
    <w:p w:rsidR="006D05FD" w:rsidRDefault="00B03FF5">
      <w:pPr>
        <w:pStyle w:val="a4"/>
        <w:numPr>
          <w:ilvl w:val="1"/>
          <w:numId w:val="3"/>
        </w:numPr>
        <w:tabs>
          <w:tab w:val="left" w:pos="1064"/>
        </w:tabs>
        <w:ind w:left="1064" w:hanging="239"/>
        <w:rPr>
          <w:sz w:val="28"/>
        </w:rPr>
      </w:pPr>
      <w:r>
        <w:rPr>
          <w:sz w:val="28"/>
        </w:rPr>
        <w:t>Низкий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социально-экономический</w:t>
      </w:r>
      <w:r>
        <w:rPr>
          <w:spacing w:val="-15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семьи.</w:t>
      </w:r>
    </w:p>
    <w:p w:rsidR="006D05FD" w:rsidRDefault="00B03FF5">
      <w:pPr>
        <w:pStyle w:val="a4"/>
        <w:numPr>
          <w:ilvl w:val="1"/>
          <w:numId w:val="3"/>
        </w:numPr>
        <w:tabs>
          <w:tab w:val="left" w:pos="1243"/>
          <w:tab w:val="left" w:pos="3023"/>
          <w:tab w:val="left" w:pos="4620"/>
          <w:tab w:val="left" w:pos="5003"/>
          <w:tab w:val="left" w:pos="6950"/>
          <w:tab w:val="left" w:pos="8183"/>
          <w:tab w:val="left" w:pos="8706"/>
        </w:tabs>
        <w:spacing w:line="271" w:lineRule="auto"/>
        <w:ind w:right="114" w:firstLine="706"/>
        <w:rPr>
          <w:sz w:val="28"/>
        </w:rPr>
      </w:pPr>
      <w:r>
        <w:rPr>
          <w:spacing w:val="-2"/>
          <w:sz w:val="28"/>
        </w:rPr>
        <w:t>Завышенные</w:t>
      </w:r>
      <w:r>
        <w:rPr>
          <w:sz w:val="28"/>
        </w:rPr>
        <w:tab/>
      </w:r>
      <w:r>
        <w:rPr>
          <w:spacing w:val="-2"/>
          <w:sz w:val="28"/>
        </w:rPr>
        <w:t>требования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успеваемости,</w:t>
      </w:r>
      <w:r>
        <w:rPr>
          <w:sz w:val="28"/>
        </w:rPr>
        <w:tab/>
      </w:r>
      <w:r>
        <w:rPr>
          <w:spacing w:val="-2"/>
          <w:sz w:val="28"/>
        </w:rPr>
        <w:t>которые</w:t>
      </w:r>
      <w:r>
        <w:rPr>
          <w:sz w:val="28"/>
        </w:rPr>
        <w:tab/>
      </w:r>
      <w:r>
        <w:rPr>
          <w:spacing w:val="-6"/>
          <w:sz w:val="28"/>
        </w:rPr>
        <w:t>не</w:t>
      </w:r>
      <w:r>
        <w:rPr>
          <w:sz w:val="28"/>
        </w:rPr>
        <w:tab/>
      </w:r>
      <w:r>
        <w:rPr>
          <w:spacing w:val="-2"/>
          <w:sz w:val="28"/>
        </w:rPr>
        <w:t xml:space="preserve">всегда </w:t>
      </w:r>
      <w:r>
        <w:rPr>
          <w:sz w:val="28"/>
        </w:rPr>
        <w:t>соответствуют способностям и возможностям ребёнка;</w:t>
      </w:r>
    </w:p>
    <w:p w:rsidR="006D05FD" w:rsidRDefault="00B03FF5">
      <w:pPr>
        <w:pStyle w:val="a4"/>
        <w:numPr>
          <w:ilvl w:val="1"/>
          <w:numId w:val="3"/>
        </w:numPr>
        <w:tabs>
          <w:tab w:val="left" w:pos="1064"/>
        </w:tabs>
        <w:spacing w:before="97"/>
        <w:ind w:left="1064" w:hanging="239"/>
        <w:rPr>
          <w:sz w:val="28"/>
        </w:rPr>
      </w:pPr>
      <w:proofErr w:type="spellStart"/>
      <w:r>
        <w:rPr>
          <w:sz w:val="28"/>
        </w:rPr>
        <w:t>Гиперопека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равнодушие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8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родителей;</w:t>
      </w:r>
    </w:p>
    <w:p w:rsidR="006D05FD" w:rsidRDefault="00B03FF5">
      <w:pPr>
        <w:pStyle w:val="a4"/>
        <w:numPr>
          <w:ilvl w:val="1"/>
          <w:numId w:val="3"/>
        </w:numPr>
        <w:tabs>
          <w:tab w:val="left" w:pos="1064"/>
        </w:tabs>
        <w:ind w:left="1064" w:hanging="239"/>
        <w:rPr>
          <w:sz w:val="28"/>
        </w:rPr>
      </w:pPr>
      <w:r>
        <w:rPr>
          <w:sz w:val="28"/>
        </w:rPr>
        <w:t>Ранние</w:t>
      </w:r>
      <w:r>
        <w:rPr>
          <w:spacing w:val="-14"/>
          <w:sz w:val="28"/>
        </w:rPr>
        <w:t xml:space="preserve"> </w:t>
      </w:r>
      <w:r>
        <w:rPr>
          <w:sz w:val="28"/>
        </w:rPr>
        <w:t>сексуальные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контакты;</w:t>
      </w:r>
    </w:p>
    <w:p w:rsidR="006D05FD" w:rsidRDefault="00B03FF5">
      <w:pPr>
        <w:pStyle w:val="a4"/>
        <w:numPr>
          <w:ilvl w:val="1"/>
          <w:numId w:val="3"/>
        </w:numPr>
        <w:tabs>
          <w:tab w:val="left" w:pos="1064"/>
        </w:tabs>
        <w:spacing w:before="43"/>
        <w:ind w:left="1064" w:hanging="239"/>
        <w:rPr>
          <w:sz w:val="28"/>
        </w:rPr>
      </w:pPr>
      <w:r>
        <w:rPr>
          <w:sz w:val="28"/>
        </w:rPr>
        <w:t>Приводы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милицию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ранняя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судимость.</w:t>
      </w:r>
    </w:p>
    <w:p w:rsidR="006D05FD" w:rsidRDefault="00B03FF5">
      <w:pPr>
        <w:pStyle w:val="a3"/>
        <w:spacing w:before="57" w:line="360" w:lineRule="auto"/>
        <w:ind w:right="107" w:firstLine="706"/>
        <w:jc w:val="both"/>
      </w:pPr>
      <w:r>
        <w:t>Наступление фазы полового созревания ребенка приводит не только к возникновению</w:t>
      </w:r>
      <w:r>
        <w:rPr>
          <w:spacing w:val="-9"/>
        </w:rPr>
        <w:t xml:space="preserve"> </w:t>
      </w:r>
      <w:r>
        <w:t>проблем</w:t>
      </w:r>
      <w:r>
        <w:rPr>
          <w:spacing w:val="-6"/>
        </w:rPr>
        <w:t xml:space="preserve"> </w:t>
      </w:r>
      <w:r>
        <w:t>физиологического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психологического</w:t>
      </w:r>
      <w:r>
        <w:rPr>
          <w:spacing w:val="-3"/>
        </w:rPr>
        <w:t xml:space="preserve"> </w:t>
      </w:r>
      <w:r>
        <w:t>характера,</w:t>
      </w:r>
      <w:r>
        <w:rPr>
          <w:spacing w:val="-5"/>
        </w:rPr>
        <w:t xml:space="preserve"> </w:t>
      </w:r>
      <w:r>
        <w:t>но и развитию критического мышления, позволяющего ставить под сомнение поступки взрослых, протестовать против их морали. Проблемы с успеваемостью и приклеивание ярлыков (учителя и родители говорят, что ребёнок</w:t>
      </w:r>
      <w:r>
        <w:rPr>
          <w:spacing w:val="-10"/>
        </w:rPr>
        <w:t xml:space="preserve"> </w:t>
      </w:r>
      <w:r>
        <w:t>неисправим,</w:t>
      </w:r>
      <w:r>
        <w:rPr>
          <w:spacing w:val="-7"/>
        </w:rPr>
        <w:t xml:space="preserve"> </w:t>
      </w:r>
      <w:r>
        <w:t>плохо</w:t>
      </w:r>
      <w:r>
        <w:rPr>
          <w:spacing w:val="-5"/>
        </w:rPr>
        <w:t xml:space="preserve"> </w:t>
      </w:r>
      <w:r>
        <w:t>воспитан,</w:t>
      </w:r>
      <w:r>
        <w:rPr>
          <w:spacing w:val="-7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глуп).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неу</w:t>
      </w:r>
      <w:r>
        <w:t>спевающих</w:t>
      </w:r>
      <w:r>
        <w:rPr>
          <w:spacing w:val="-9"/>
        </w:rPr>
        <w:t xml:space="preserve"> </w:t>
      </w:r>
      <w:r>
        <w:t>учеников агрессивное поведение является одним из средств, при помощи которых они компенсируют свою неуспеваемость.</w:t>
      </w:r>
    </w:p>
    <w:p w:rsidR="006D05FD" w:rsidRDefault="00B03FF5">
      <w:pPr>
        <w:pStyle w:val="a3"/>
        <w:spacing w:before="2" w:line="357" w:lineRule="auto"/>
        <w:ind w:right="114" w:firstLine="706"/>
        <w:jc w:val="both"/>
      </w:pPr>
      <w:r>
        <w:rPr>
          <w:u w:val="single"/>
        </w:rPr>
        <w:t xml:space="preserve">Цель </w:t>
      </w:r>
      <w:proofErr w:type="spellStart"/>
      <w:r>
        <w:rPr>
          <w:u w:val="single"/>
        </w:rPr>
        <w:t>буллинга</w:t>
      </w:r>
      <w:proofErr w:type="spellEnd"/>
      <w:r>
        <w:t xml:space="preserve"> - за агрессивным поведением скрыть свою </w:t>
      </w:r>
      <w:r>
        <w:rPr>
          <w:spacing w:val="-2"/>
        </w:rPr>
        <w:t>неполноценность.</w:t>
      </w:r>
    </w:p>
    <w:p w:rsidR="006D05FD" w:rsidRDefault="006D05FD">
      <w:pPr>
        <w:spacing w:line="357" w:lineRule="auto"/>
        <w:jc w:val="both"/>
        <w:sectPr w:rsidR="006D05FD">
          <w:pgSz w:w="11910" w:h="16840"/>
          <w:pgMar w:top="1020" w:right="740" w:bottom="280" w:left="1580" w:header="720" w:footer="720" w:gutter="0"/>
          <w:cols w:space="720"/>
        </w:sectPr>
      </w:pPr>
    </w:p>
    <w:p w:rsidR="006D05FD" w:rsidRDefault="00B03FF5">
      <w:pPr>
        <w:pStyle w:val="a3"/>
        <w:spacing w:before="67" w:line="360" w:lineRule="auto"/>
        <w:ind w:right="110" w:firstLine="706"/>
        <w:jc w:val="both"/>
      </w:pPr>
      <w:proofErr w:type="spellStart"/>
      <w:r>
        <w:lastRenderedPageBreak/>
        <w:t>Буллинг</w:t>
      </w:r>
      <w:proofErr w:type="spellEnd"/>
      <w:r>
        <w:t xml:space="preserve"> не имеет ничего общего с руководством </w:t>
      </w:r>
      <w:r>
        <w:t>коллективом, если он применяется</w:t>
      </w:r>
      <w:r>
        <w:rPr>
          <w:spacing w:val="-9"/>
        </w:rPr>
        <w:t xml:space="preserve"> </w:t>
      </w:r>
      <w:r>
        <w:t>взрослыми,</w:t>
      </w:r>
      <w:r>
        <w:rPr>
          <w:spacing w:val="-8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хороший</w:t>
      </w:r>
      <w:r>
        <w:rPr>
          <w:spacing w:val="-9"/>
        </w:rPr>
        <w:t xml:space="preserve"> </w:t>
      </w:r>
      <w:r>
        <w:t>администратор</w:t>
      </w:r>
      <w:r>
        <w:rPr>
          <w:spacing w:val="-9"/>
        </w:rPr>
        <w:t xml:space="preserve"> </w:t>
      </w:r>
      <w:r>
        <w:t>(учитель)</w:t>
      </w:r>
      <w:r>
        <w:rPr>
          <w:spacing w:val="-7"/>
        </w:rPr>
        <w:t xml:space="preserve"> </w:t>
      </w:r>
      <w:r>
        <w:t>управляет и руководит коллективом, плохой - травит. Поэтому, любой, кто выбирает травлю как метод, будь то взрослый или ребенок, показывает свою неполноценность, и та сила,</w:t>
      </w:r>
      <w:r>
        <w:t xml:space="preserve"> с которой человек травит другого, определяет степень неполноценности тирана.</w:t>
      </w:r>
    </w:p>
    <w:p w:rsidR="006D05FD" w:rsidRDefault="00B03FF5">
      <w:pPr>
        <w:pStyle w:val="a3"/>
        <w:spacing w:before="3"/>
        <w:ind w:left="825"/>
      </w:pPr>
      <w:r>
        <w:rPr>
          <w:u w:val="single"/>
        </w:rPr>
        <w:t>Мотивами</w:t>
      </w:r>
      <w:r>
        <w:rPr>
          <w:spacing w:val="-14"/>
          <w:u w:val="single"/>
        </w:rPr>
        <w:t xml:space="preserve"> </w:t>
      </w:r>
      <w:proofErr w:type="spellStart"/>
      <w:r>
        <w:rPr>
          <w:u w:val="single"/>
        </w:rPr>
        <w:t>буллинга</w:t>
      </w:r>
      <w:proofErr w:type="spellEnd"/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являются:</w:t>
      </w:r>
    </w:p>
    <w:p w:rsidR="006D05FD" w:rsidRDefault="00B03FF5">
      <w:pPr>
        <w:pStyle w:val="a3"/>
        <w:spacing w:before="118"/>
        <w:ind w:left="686"/>
      </w:pPr>
      <w:r>
        <w:rPr>
          <w:rFonts w:ascii="VL PGothic" w:hAnsi="VL PGothic"/>
          <w:spacing w:val="-13"/>
        </w:rPr>
        <w:t>✔</w:t>
      </w:r>
      <w:r>
        <w:rPr>
          <w:rFonts w:ascii="VL PGothic" w:hAnsi="VL PGothic"/>
          <w:spacing w:val="15"/>
        </w:rPr>
        <w:t xml:space="preserve"> </w:t>
      </w:r>
      <w:r>
        <w:rPr>
          <w:spacing w:val="-2"/>
        </w:rPr>
        <w:t>Зависть;</w:t>
      </w:r>
    </w:p>
    <w:p w:rsidR="006D05FD" w:rsidRDefault="00B03FF5">
      <w:pPr>
        <w:pStyle w:val="a3"/>
        <w:spacing w:before="22" w:line="278" w:lineRule="auto"/>
        <w:ind w:left="1046" w:hanging="360"/>
      </w:pPr>
      <w:r>
        <w:rPr>
          <w:rFonts w:ascii="VL PGothic" w:hAnsi="VL PGothic"/>
        </w:rPr>
        <w:t>✔</w:t>
      </w:r>
      <w:r>
        <w:rPr>
          <w:rFonts w:ascii="VL PGothic" w:hAnsi="VL PGothic"/>
          <w:spacing w:val="40"/>
        </w:rPr>
        <w:t xml:space="preserve"> </w:t>
      </w:r>
      <w:r>
        <w:t>Месть</w:t>
      </w:r>
      <w:r>
        <w:rPr>
          <w:spacing w:val="-4"/>
        </w:rPr>
        <w:t xml:space="preserve"> </w:t>
      </w:r>
      <w:r>
        <w:t>(когда</w:t>
      </w:r>
      <w:r>
        <w:rPr>
          <w:spacing w:val="-1"/>
        </w:rPr>
        <w:t xml:space="preserve"> </w:t>
      </w:r>
      <w:r>
        <w:t>жертвы</w:t>
      </w:r>
      <w:r>
        <w:rPr>
          <w:spacing w:val="-2"/>
        </w:rPr>
        <w:t xml:space="preserve"> </w:t>
      </w:r>
      <w:r>
        <w:t>переходят в</w:t>
      </w:r>
      <w:r>
        <w:rPr>
          <w:spacing w:val="-4"/>
        </w:rPr>
        <w:t xml:space="preserve"> </w:t>
      </w:r>
      <w:r>
        <w:t xml:space="preserve">разряд </w:t>
      </w:r>
      <w:proofErr w:type="spellStart"/>
      <w:r>
        <w:t>буллеров</w:t>
      </w:r>
      <w:proofErr w:type="spellEnd"/>
      <w:r>
        <w:t>:</w:t>
      </w:r>
      <w:r>
        <w:rPr>
          <w:spacing w:val="-7"/>
        </w:rPr>
        <w:t xml:space="preserve"> </w:t>
      </w:r>
      <w:r>
        <w:t>наказать</w:t>
      </w:r>
      <w:r>
        <w:rPr>
          <w:spacing w:val="-4"/>
        </w:rPr>
        <w:t xml:space="preserve"> </w:t>
      </w:r>
      <w:r>
        <w:t>за боль и причиненные страдания);</w:t>
      </w:r>
    </w:p>
    <w:p w:rsidR="006D05FD" w:rsidRDefault="00B03FF5">
      <w:pPr>
        <w:pStyle w:val="a3"/>
        <w:spacing w:before="66"/>
        <w:ind w:left="686"/>
      </w:pPr>
      <w:r>
        <w:rPr>
          <w:rFonts w:ascii="VL PGothic" w:hAnsi="VL PGothic"/>
          <w:spacing w:val="-2"/>
        </w:rPr>
        <w:t>✔</w:t>
      </w:r>
      <w:r>
        <w:rPr>
          <w:rFonts w:ascii="VL PGothic" w:hAnsi="VL PGothic"/>
          <w:spacing w:val="22"/>
        </w:rPr>
        <w:t xml:space="preserve"> </w:t>
      </w:r>
      <w:r>
        <w:rPr>
          <w:spacing w:val="-2"/>
        </w:rPr>
        <w:t>Чувство</w:t>
      </w:r>
      <w:r>
        <w:rPr>
          <w:spacing w:val="-15"/>
        </w:rPr>
        <w:t xml:space="preserve"> </w:t>
      </w:r>
      <w:r>
        <w:rPr>
          <w:spacing w:val="-2"/>
        </w:rPr>
        <w:t>неприязни;</w:t>
      </w:r>
    </w:p>
    <w:p w:rsidR="006D05FD" w:rsidRDefault="00B03FF5">
      <w:pPr>
        <w:pStyle w:val="a3"/>
        <w:spacing w:before="22"/>
        <w:ind w:left="686"/>
      </w:pPr>
      <w:r>
        <w:rPr>
          <w:rFonts w:ascii="VL PGothic" w:hAnsi="VL PGothic"/>
        </w:rPr>
        <w:t>✔</w:t>
      </w:r>
      <w:r>
        <w:rPr>
          <w:rFonts w:ascii="VL PGothic" w:hAnsi="VL PGothic"/>
          <w:spacing w:val="24"/>
        </w:rPr>
        <w:t xml:space="preserve"> </w:t>
      </w:r>
      <w:r>
        <w:t>Борьба</w:t>
      </w:r>
      <w:r>
        <w:rPr>
          <w:spacing w:val="-17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rPr>
          <w:spacing w:val="-2"/>
        </w:rPr>
        <w:t>власть;</w:t>
      </w:r>
    </w:p>
    <w:p w:rsidR="006D05FD" w:rsidRDefault="00B03FF5">
      <w:pPr>
        <w:pStyle w:val="a3"/>
        <w:spacing w:before="28"/>
        <w:ind w:left="686"/>
      </w:pPr>
      <w:r>
        <w:rPr>
          <w:rFonts w:ascii="VL PGothic" w:hAnsi="VL PGothic"/>
        </w:rPr>
        <w:t>✔</w:t>
      </w:r>
      <w:r>
        <w:rPr>
          <w:rFonts w:ascii="VL PGothic" w:hAnsi="VL PGothic"/>
          <w:spacing w:val="30"/>
        </w:rPr>
        <w:t xml:space="preserve"> </w:t>
      </w:r>
      <w:r>
        <w:t>Нейтрализация</w:t>
      </w:r>
      <w:r>
        <w:rPr>
          <w:spacing w:val="-14"/>
        </w:rPr>
        <w:t xml:space="preserve"> </w:t>
      </w:r>
      <w:r>
        <w:t>соперника</w:t>
      </w:r>
      <w:r>
        <w:rPr>
          <w:spacing w:val="-14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показ</w:t>
      </w:r>
      <w:r>
        <w:rPr>
          <w:spacing w:val="-14"/>
        </w:rPr>
        <w:t xml:space="preserve"> </w:t>
      </w:r>
      <w:r>
        <w:t>преимущества</w:t>
      </w:r>
      <w:r>
        <w:rPr>
          <w:spacing w:val="-14"/>
        </w:rPr>
        <w:t xml:space="preserve"> </w:t>
      </w:r>
      <w:r>
        <w:t>над</w:t>
      </w:r>
      <w:r>
        <w:rPr>
          <w:spacing w:val="-13"/>
        </w:rPr>
        <w:t xml:space="preserve"> </w:t>
      </w:r>
      <w:r>
        <w:rPr>
          <w:spacing w:val="-4"/>
        </w:rPr>
        <w:t>ним;</w:t>
      </w:r>
    </w:p>
    <w:p w:rsidR="006D05FD" w:rsidRDefault="00B03FF5">
      <w:pPr>
        <w:pStyle w:val="a3"/>
        <w:spacing w:before="27" w:line="276" w:lineRule="auto"/>
        <w:ind w:left="1046" w:right="115" w:hanging="360"/>
      </w:pPr>
      <w:r>
        <w:rPr>
          <w:rFonts w:ascii="VL PGothic" w:hAnsi="VL PGothic"/>
        </w:rPr>
        <w:t>✔</w:t>
      </w:r>
      <w:r>
        <w:rPr>
          <w:rFonts w:ascii="VL PGothic" w:hAnsi="VL PGothic"/>
          <w:spacing w:val="13"/>
        </w:rPr>
        <w:t xml:space="preserve"> </w:t>
      </w:r>
      <w:r>
        <w:t>Самоутверждение</w:t>
      </w:r>
      <w:r>
        <w:rPr>
          <w:spacing w:val="-18"/>
        </w:rPr>
        <w:t xml:space="preserve"> </w:t>
      </w:r>
      <w:r>
        <w:t>вплоть</w:t>
      </w:r>
      <w:r>
        <w:rPr>
          <w:spacing w:val="-17"/>
        </w:rPr>
        <w:t xml:space="preserve"> </w:t>
      </w:r>
      <w:r>
        <w:t>до</w:t>
      </w:r>
      <w:r>
        <w:rPr>
          <w:spacing w:val="-18"/>
        </w:rPr>
        <w:t xml:space="preserve"> </w:t>
      </w:r>
      <w:r>
        <w:t>удовлетворения</w:t>
      </w:r>
      <w:r>
        <w:rPr>
          <w:spacing w:val="-17"/>
        </w:rPr>
        <w:t xml:space="preserve"> </w:t>
      </w:r>
      <w:r>
        <w:t>садистских</w:t>
      </w:r>
      <w:r>
        <w:rPr>
          <w:spacing w:val="-18"/>
        </w:rPr>
        <w:t xml:space="preserve"> </w:t>
      </w:r>
      <w:r>
        <w:t>потребностей отдельных личностей;</w:t>
      </w:r>
    </w:p>
    <w:p w:rsidR="006D05FD" w:rsidRDefault="00B03FF5">
      <w:pPr>
        <w:pStyle w:val="a3"/>
        <w:spacing w:before="68"/>
        <w:ind w:left="686"/>
      </w:pPr>
      <w:r>
        <w:rPr>
          <w:rFonts w:ascii="VL PGothic" w:hAnsi="VL PGothic"/>
        </w:rPr>
        <w:t>✔</w:t>
      </w:r>
      <w:r>
        <w:rPr>
          <w:rFonts w:ascii="VL PGothic" w:hAnsi="VL PGothic"/>
          <w:spacing w:val="34"/>
        </w:rPr>
        <w:t xml:space="preserve"> </w:t>
      </w:r>
      <w:r>
        <w:t>Стремление</w:t>
      </w:r>
      <w:r>
        <w:rPr>
          <w:spacing w:val="-12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центре</w:t>
      </w:r>
      <w:r>
        <w:rPr>
          <w:spacing w:val="-12"/>
        </w:rPr>
        <w:t xml:space="preserve"> </w:t>
      </w:r>
      <w:r>
        <w:t>внимания,</w:t>
      </w:r>
      <w:r>
        <w:rPr>
          <w:spacing w:val="-10"/>
        </w:rPr>
        <w:t xml:space="preserve"> </w:t>
      </w:r>
      <w:r>
        <w:t>выглядеть</w:t>
      </w:r>
      <w:r>
        <w:rPr>
          <w:spacing w:val="-14"/>
        </w:rPr>
        <w:t xml:space="preserve"> </w:t>
      </w:r>
      <w:r>
        <w:rPr>
          <w:spacing w:val="-2"/>
        </w:rPr>
        <w:t>круто;</w:t>
      </w:r>
    </w:p>
    <w:p w:rsidR="006D05FD" w:rsidRDefault="00B03FF5">
      <w:pPr>
        <w:pStyle w:val="a3"/>
        <w:spacing w:before="27"/>
        <w:ind w:left="686"/>
      </w:pPr>
      <w:r>
        <w:rPr>
          <w:rFonts w:ascii="VL PGothic" w:hAnsi="VL PGothic"/>
        </w:rPr>
        <w:t>✔</w:t>
      </w:r>
      <w:r>
        <w:rPr>
          <w:rFonts w:ascii="VL PGothic" w:hAnsi="VL PGothic"/>
          <w:spacing w:val="17"/>
        </w:rPr>
        <w:t xml:space="preserve"> </w:t>
      </w:r>
      <w:r>
        <w:t>Стремление</w:t>
      </w:r>
      <w:r>
        <w:rPr>
          <w:spacing w:val="-18"/>
        </w:rPr>
        <w:t xml:space="preserve"> </w:t>
      </w:r>
      <w:r>
        <w:t>удивить,</w:t>
      </w:r>
      <w:r>
        <w:rPr>
          <w:spacing w:val="-17"/>
        </w:rPr>
        <w:t xml:space="preserve"> </w:t>
      </w:r>
      <w:r>
        <w:rPr>
          <w:spacing w:val="-2"/>
        </w:rPr>
        <w:t>поразить;</w:t>
      </w:r>
    </w:p>
    <w:p w:rsidR="006D05FD" w:rsidRDefault="00B03FF5">
      <w:pPr>
        <w:pStyle w:val="a3"/>
        <w:spacing w:before="23"/>
        <w:ind w:left="686"/>
      </w:pPr>
      <w:r>
        <w:rPr>
          <w:rFonts w:ascii="VL PGothic" w:hAnsi="VL PGothic"/>
        </w:rPr>
        <w:t>✔</w:t>
      </w:r>
      <w:r>
        <w:rPr>
          <w:rFonts w:ascii="VL PGothic" w:hAnsi="VL PGothic"/>
          <w:spacing w:val="13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разрядиться,</w:t>
      </w:r>
      <w:r>
        <w:rPr>
          <w:spacing w:val="-18"/>
        </w:rPr>
        <w:t xml:space="preserve"> </w:t>
      </w:r>
      <w:r>
        <w:rPr>
          <w:spacing w:val="-2"/>
        </w:rPr>
        <w:t>«приколоться»;</w:t>
      </w:r>
    </w:p>
    <w:p w:rsidR="006D05FD" w:rsidRDefault="00B03FF5">
      <w:pPr>
        <w:pStyle w:val="a3"/>
        <w:spacing w:before="28" w:line="278" w:lineRule="auto"/>
        <w:ind w:left="825" w:right="1663" w:hanging="140"/>
      </w:pPr>
      <w:r>
        <w:rPr>
          <w:rFonts w:ascii="VL PGothic" w:hAnsi="VL PGothic"/>
        </w:rPr>
        <w:t>✔</w:t>
      </w:r>
      <w:r>
        <w:rPr>
          <w:rFonts w:ascii="VL PGothic" w:hAnsi="VL PGothic"/>
          <w:spacing w:val="30"/>
        </w:rPr>
        <w:t xml:space="preserve"> </w:t>
      </w:r>
      <w:r>
        <w:t>Желание</w:t>
      </w:r>
      <w:r>
        <w:rPr>
          <w:spacing w:val="-15"/>
        </w:rPr>
        <w:t xml:space="preserve"> </w:t>
      </w:r>
      <w:r>
        <w:t>унизить,</w:t>
      </w:r>
      <w:r>
        <w:rPr>
          <w:spacing w:val="-13"/>
        </w:rPr>
        <w:t xml:space="preserve"> </w:t>
      </w:r>
      <w:r>
        <w:t>запугать</w:t>
      </w:r>
      <w:r>
        <w:rPr>
          <w:spacing w:val="-17"/>
        </w:rPr>
        <w:t xml:space="preserve"> </w:t>
      </w:r>
      <w:r>
        <w:t>непонравившегося</w:t>
      </w:r>
      <w:r>
        <w:rPr>
          <w:spacing w:val="-14"/>
        </w:rPr>
        <w:t xml:space="preserve"> </w:t>
      </w:r>
      <w:r>
        <w:t xml:space="preserve">человека. </w:t>
      </w:r>
      <w:r>
        <w:rPr>
          <w:u w:val="single"/>
        </w:rPr>
        <w:t xml:space="preserve">В каких школах </w:t>
      </w:r>
      <w:proofErr w:type="spellStart"/>
      <w:r>
        <w:rPr>
          <w:u w:val="single"/>
        </w:rPr>
        <w:t>буллинг</w:t>
      </w:r>
      <w:proofErr w:type="spellEnd"/>
      <w:r>
        <w:rPr>
          <w:u w:val="single"/>
        </w:rPr>
        <w:t xml:space="preserve"> менее </w:t>
      </w:r>
      <w:proofErr w:type="gramStart"/>
      <w:r>
        <w:rPr>
          <w:u w:val="single"/>
        </w:rPr>
        <w:t>распространен</w:t>
      </w:r>
      <w:proofErr w:type="gramEnd"/>
      <w:r>
        <w:rPr>
          <w:u w:val="single"/>
        </w:rPr>
        <w:t>?</w:t>
      </w:r>
    </w:p>
    <w:p w:rsidR="006D05FD" w:rsidRDefault="00B03FF5">
      <w:pPr>
        <w:pStyle w:val="a3"/>
        <w:spacing w:before="105" w:line="360" w:lineRule="auto"/>
        <w:ind w:right="107" w:firstLine="706"/>
        <w:jc w:val="both"/>
      </w:pPr>
      <w:r>
        <w:t>Это школы, в</w:t>
      </w:r>
      <w:r>
        <w:rPr>
          <w:spacing w:val="-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взрослые занимают</w:t>
      </w:r>
      <w:r>
        <w:rPr>
          <w:spacing w:val="-1"/>
        </w:rPr>
        <w:t xml:space="preserve"> </w:t>
      </w:r>
      <w:r>
        <w:t>твердую</w:t>
      </w:r>
      <w:r>
        <w:rPr>
          <w:spacing w:val="-1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неприятия любых видов издевательств. В школах, в которых есть четкие прави</w:t>
      </w:r>
      <w:r>
        <w:t>ла поведения,</w:t>
      </w:r>
      <w:r>
        <w:rPr>
          <w:spacing w:val="-18"/>
        </w:rPr>
        <w:t xml:space="preserve"> </w:t>
      </w:r>
      <w:r>
        <w:t>говорящие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том,</w:t>
      </w:r>
      <w:r>
        <w:rPr>
          <w:spacing w:val="-17"/>
        </w:rPr>
        <w:t xml:space="preserve"> </w:t>
      </w:r>
      <w:r>
        <w:t>что</w:t>
      </w:r>
      <w:r>
        <w:rPr>
          <w:spacing w:val="-18"/>
        </w:rPr>
        <w:t xml:space="preserve"> </w:t>
      </w:r>
      <w:r>
        <w:t>нельзя</w:t>
      </w:r>
      <w:r>
        <w:rPr>
          <w:spacing w:val="-11"/>
        </w:rPr>
        <w:t xml:space="preserve"> </w:t>
      </w:r>
      <w:r>
        <w:t>нападать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других,</w:t>
      </w:r>
      <w:r>
        <w:rPr>
          <w:spacing w:val="-17"/>
        </w:rPr>
        <w:t xml:space="preserve"> </w:t>
      </w:r>
      <w:r>
        <w:t>нельзя</w:t>
      </w:r>
      <w:r>
        <w:rPr>
          <w:spacing w:val="-17"/>
        </w:rPr>
        <w:t xml:space="preserve"> </w:t>
      </w:r>
      <w:r>
        <w:t>оскорблять других. И</w:t>
      </w:r>
      <w:r>
        <w:rPr>
          <w:spacing w:val="-12"/>
        </w:rPr>
        <w:t xml:space="preserve"> </w:t>
      </w:r>
      <w:r>
        <w:t>эти</w:t>
      </w:r>
      <w:r>
        <w:rPr>
          <w:spacing w:val="-7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бумаге</w:t>
      </w:r>
      <w:r>
        <w:rPr>
          <w:spacing w:val="-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>следуют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учителя,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ученики. То</w:t>
      </w:r>
      <w:r>
        <w:rPr>
          <w:spacing w:val="-5"/>
        </w:rPr>
        <w:t xml:space="preserve"> </w:t>
      </w:r>
      <w:r>
        <w:t>есть,</w:t>
      </w:r>
      <w:r>
        <w:rPr>
          <w:spacing w:val="-2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сами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проявляют</w:t>
      </w:r>
      <w:r>
        <w:rPr>
          <w:spacing w:val="-6"/>
        </w:rPr>
        <w:t xml:space="preserve"> </w:t>
      </w:r>
      <w:r>
        <w:t>насилие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отношению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детям (ни физическое, ни вербальное, ни психологическое), но и сразу же, замечая агрессивные проявления у детей, пресекают их. В школах, где любые конфликты внимательно обсуждаются, разъясняются, не поощряется нездоровая конкуренция между учениками, персон</w:t>
      </w:r>
      <w:r>
        <w:t>ал школы не разделяет учащихся</w:t>
      </w:r>
      <w:r>
        <w:rPr>
          <w:spacing w:val="62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«хороших»</w:t>
      </w:r>
      <w:r>
        <w:rPr>
          <w:spacing w:val="57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«плохих».</w:t>
      </w:r>
      <w:r>
        <w:rPr>
          <w:spacing w:val="6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школах,</w:t>
      </w:r>
      <w:r>
        <w:rPr>
          <w:spacing w:val="64"/>
        </w:rPr>
        <w:t xml:space="preserve"> </w:t>
      </w:r>
      <w:r>
        <w:t>где</w:t>
      </w:r>
      <w:r>
        <w:rPr>
          <w:spacing w:val="61"/>
        </w:rPr>
        <w:t xml:space="preserve"> </w:t>
      </w:r>
      <w:r>
        <w:t>толерантная</w:t>
      </w:r>
      <w:r>
        <w:rPr>
          <w:spacing w:val="62"/>
        </w:rPr>
        <w:t xml:space="preserve"> </w:t>
      </w:r>
      <w:r>
        <w:rPr>
          <w:spacing w:val="-2"/>
        </w:rPr>
        <w:t>позиция</w:t>
      </w:r>
    </w:p>
    <w:p w:rsidR="006D05FD" w:rsidRDefault="006D05FD">
      <w:pPr>
        <w:spacing w:line="360" w:lineRule="auto"/>
        <w:jc w:val="both"/>
        <w:sectPr w:rsidR="006D05FD">
          <w:pgSz w:w="11910" w:h="16840"/>
          <w:pgMar w:top="1040" w:right="740" w:bottom="280" w:left="1580" w:header="720" w:footer="720" w:gutter="0"/>
          <w:cols w:space="720"/>
        </w:sectPr>
      </w:pPr>
    </w:p>
    <w:p w:rsidR="006D05FD" w:rsidRDefault="00B03FF5">
      <w:pPr>
        <w:pStyle w:val="a3"/>
        <w:spacing w:before="67" w:line="360" w:lineRule="auto"/>
        <w:ind w:right="107"/>
        <w:jc w:val="both"/>
      </w:pPr>
      <w:r>
        <w:lastRenderedPageBreak/>
        <w:t>принятия всех детей выражается в том, что взрослые быстро замечают проявления</w:t>
      </w:r>
      <w:r>
        <w:rPr>
          <w:spacing w:val="-7"/>
        </w:rPr>
        <w:t xml:space="preserve"> </w:t>
      </w:r>
      <w:r>
        <w:t>агрессии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отношению</w:t>
      </w:r>
      <w:r>
        <w:rPr>
          <w:spacing w:val="-9"/>
        </w:rPr>
        <w:t xml:space="preserve"> </w:t>
      </w:r>
      <w:r>
        <w:t>друг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другу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создают</w:t>
      </w:r>
      <w:r>
        <w:rPr>
          <w:spacing w:val="-4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для того, чтобы</w:t>
      </w:r>
      <w:r>
        <w:t xml:space="preserve"> дети могли общаться конструктивно. В подобных школах могут учиться</w:t>
      </w:r>
      <w:r>
        <w:rPr>
          <w:spacing w:val="-14"/>
        </w:rPr>
        <w:t xml:space="preserve"> </w:t>
      </w:r>
      <w:r>
        <w:t>дети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какими-то</w:t>
      </w:r>
      <w:r>
        <w:rPr>
          <w:spacing w:val="-15"/>
        </w:rPr>
        <w:t xml:space="preserve"> </w:t>
      </w:r>
      <w:r>
        <w:t>выраженными</w:t>
      </w:r>
      <w:r>
        <w:rPr>
          <w:spacing w:val="-11"/>
        </w:rPr>
        <w:t xml:space="preserve"> </w:t>
      </w:r>
      <w:r>
        <w:t>особенностями</w:t>
      </w:r>
      <w:r>
        <w:rPr>
          <w:spacing w:val="-15"/>
        </w:rPr>
        <w:t xml:space="preserve"> </w:t>
      </w:r>
      <w:r>
        <w:t>поведения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развития, но отношение к ним будет принимающим, заботливым, будет взращиваться терпимость по отношению к различиям между людьми.</w:t>
      </w:r>
    </w:p>
    <w:p w:rsidR="006D05FD" w:rsidRDefault="00B03FF5">
      <w:pPr>
        <w:pStyle w:val="a3"/>
        <w:spacing w:before="3"/>
        <w:ind w:left="825"/>
      </w:pPr>
      <w:r>
        <w:rPr>
          <w:u w:val="single"/>
        </w:rPr>
        <w:t>Психологические</w:t>
      </w:r>
      <w:r>
        <w:rPr>
          <w:spacing w:val="-17"/>
          <w:u w:val="single"/>
        </w:rPr>
        <w:t xml:space="preserve"> </w:t>
      </w:r>
      <w:r>
        <w:rPr>
          <w:u w:val="single"/>
        </w:rPr>
        <w:t>особенности</w:t>
      </w:r>
      <w:r>
        <w:rPr>
          <w:spacing w:val="-13"/>
          <w:u w:val="single"/>
        </w:rPr>
        <w:t xml:space="preserve"> </w:t>
      </w:r>
      <w:r>
        <w:rPr>
          <w:u w:val="single"/>
        </w:rPr>
        <w:t>участников</w:t>
      </w:r>
      <w:r>
        <w:rPr>
          <w:spacing w:val="-17"/>
          <w:u w:val="single"/>
        </w:rPr>
        <w:t xml:space="preserve"> </w:t>
      </w:r>
      <w:proofErr w:type="spellStart"/>
      <w:r>
        <w:rPr>
          <w:spacing w:val="-2"/>
          <w:u w:val="single"/>
        </w:rPr>
        <w:t>буллинга</w:t>
      </w:r>
      <w:proofErr w:type="spellEnd"/>
      <w:r>
        <w:rPr>
          <w:spacing w:val="-2"/>
          <w:u w:val="single"/>
        </w:rPr>
        <w:t>.</w:t>
      </w:r>
    </w:p>
    <w:p w:rsidR="006D05FD" w:rsidRDefault="00B03FF5">
      <w:pPr>
        <w:pStyle w:val="a3"/>
        <w:spacing w:before="163"/>
        <w:ind w:left="825"/>
      </w:pPr>
      <w:r>
        <w:t>Как</w:t>
      </w:r>
      <w:r>
        <w:rPr>
          <w:spacing w:val="29"/>
        </w:rPr>
        <w:t xml:space="preserve"> </w:t>
      </w:r>
      <w:r>
        <w:t>правило,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proofErr w:type="spellStart"/>
      <w:r>
        <w:t>буллинге</w:t>
      </w:r>
      <w:proofErr w:type="spellEnd"/>
      <w:r>
        <w:rPr>
          <w:spacing w:val="31"/>
        </w:rPr>
        <w:t xml:space="preserve"> </w:t>
      </w:r>
      <w:r>
        <w:t>принимают</w:t>
      </w:r>
      <w:r>
        <w:rPr>
          <w:spacing w:val="28"/>
        </w:rPr>
        <w:t xml:space="preserve"> </w:t>
      </w:r>
      <w:r>
        <w:t>участие</w:t>
      </w:r>
      <w:r>
        <w:rPr>
          <w:spacing w:val="31"/>
        </w:rPr>
        <w:t xml:space="preserve"> </w:t>
      </w:r>
      <w:r>
        <w:t>несколько</w:t>
      </w:r>
      <w:r>
        <w:rPr>
          <w:spacing w:val="30"/>
        </w:rPr>
        <w:t xml:space="preserve"> </w:t>
      </w:r>
      <w:r>
        <w:rPr>
          <w:spacing w:val="-2"/>
        </w:rPr>
        <w:t>действующих</w:t>
      </w:r>
    </w:p>
    <w:p w:rsidR="006D05FD" w:rsidRDefault="006D05FD">
      <w:pPr>
        <w:sectPr w:rsidR="006D05FD">
          <w:pgSz w:w="11910" w:h="16840"/>
          <w:pgMar w:top="1040" w:right="740" w:bottom="280" w:left="1580" w:header="720" w:footer="720" w:gutter="0"/>
          <w:cols w:space="720"/>
        </w:sectPr>
      </w:pPr>
    </w:p>
    <w:p w:rsidR="006D05FD" w:rsidRDefault="00B03FF5">
      <w:pPr>
        <w:pStyle w:val="a3"/>
        <w:spacing w:before="158"/>
      </w:pPr>
      <w:r>
        <w:rPr>
          <w:spacing w:val="-4"/>
        </w:rPr>
        <w:lastRenderedPageBreak/>
        <w:t>лиц:</w:t>
      </w:r>
    </w:p>
    <w:p w:rsidR="006D05FD" w:rsidRDefault="00B03FF5">
      <w:pPr>
        <w:spacing w:before="320"/>
        <w:rPr>
          <w:sz w:val="28"/>
        </w:rPr>
      </w:pPr>
      <w:r>
        <w:br w:type="column"/>
      </w:r>
    </w:p>
    <w:p w:rsidR="006D05FD" w:rsidRDefault="00B03FF5">
      <w:pPr>
        <w:pStyle w:val="a4"/>
        <w:numPr>
          <w:ilvl w:val="0"/>
          <w:numId w:val="2"/>
        </w:numPr>
        <w:tabs>
          <w:tab w:val="left" w:pos="401"/>
        </w:tabs>
        <w:spacing w:before="1"/>
        <w:ind w:left="401" w:hanging="282"/>
        <w:rPr>
          <w:i/>
          <w:sz w:val="28"/>
        </w:rPr>
      </w:pPr>
      <w:proofErr w:type="spellStart"/>
      <w:r>
        <w:rPr>
          <w:i/>
          <w:sz w:val="28"/>
        </w:rPr>
        <w:t>Булли</w:t>
      </w:r>
      <w:proofErr w:type="spellEnd"/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буллеры</w:t>
      </w:r>
      <w:proofErr w:type="spellEnd"/>
      <w:r>
        <w:rPr>
          <w:i/>
          <w:sz w:val="28"/>
        </w:rPr>
        <w:t>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обидчики,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агрессоры,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организаторы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травли).</w:t>
      </w:r>
    </w:p>
    <w:p w:rsidR="006D05FD" w:rsidRDefault="00B03FF5">
      <w:pPr>
        <w:pStyle w:val="a3"/>
        <w:spacing w:before="158"/>
      </w:pPr>
      <w:r>
        <w:t>К</w:t>
      </w:r>
      <w:r>
        <w:rPr>
          <w:spacing w:val="3"/>
        </w:rPr>
        <w:t xml:space="preserve"> </w:t>
      </w:r>
      <w:r>
        <w:t>ним</w:t>
      </w:r>
      <w:r>
        <w:rPr>
          <w:spacing w:val="3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преследователей,</w:t>
      </w:r>
      <w:r>
        <w:rPr>
          <w:spacing w:val="4"/>
        </w:rPr>
        <w:t xml:space="preserve"> </w:t>
      </w:r>
      <w:r>
        <w:t>которые</w:t>
      </w:r>
      <w:r>
        <w:rPr>
          <w:spacing w:val="3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rPr>
          <w:spacing w:val="-2"/>
        </w:rPr>
        <w:t>указке</w:t>
      </w:r>
    </w:p>
    <w:p w:rsidR="006D05FD" w:rsidRDefault="006D05FD">
      <w:pPr>
        <w:sectPr w:rsidR="006D05FD">
          <w:type w:val="continuous"/>
          <w:pgSz w:w="11910" w:h="16840"/>
          <w:pgMar w:top="1100" w:right="740" w:bottom="280" w:left="1580" w:header="720" w:footer="720" w:gutter="0"/>
          <w:cols w:num="2" w:space="720" w:equalWidth="0">
            <w:col w:w="639" w:space="67"/>
            <w:col w:w="8884"/>
          </w:cols>
        </w:sectPr>
      </w:pPr>
    </w:p>
    <w:p w:rsidR="006D05FD" w:rsidRDefault="00B03FF5">
      <w:pPr>
        <w:pStyle w:val="a3"/>
        <w:spacing w:before="163" w:line="360" w:lineRule="auto"/>
        <w:ind w:right="110"/>
        <w:jc w:val="both"/>
      </w:pPr>
      <w:r>
        <w:lastRenderedPageBreak/>
        <w:t>более сильных агрессоров в классе. У преследователей часто отмечаются низкая успеваемость, прогулы, драки, воровство, употребление алкоголя и табака. Их не останавливают правила, и они легко используют насилие для достижен</w:t>
      </w:r>
      <w:r>
        <w:t>ия цели.</w:t>
      </w:r>
    </w:p>
    <w:p w:rsidR="006D05FD" w:rsidRDefault="00B03FF5">
      <w:pPr>
        <w:pStyle w:val="a3"/>
        <w:spacing w:line="320" w:lineRule="exact"/>
        <w:ind w:left="825"/>
      </w:pPr>
      <w:r>
        <w:rPr>
          <w:u w:val="single"/>
        </w:rPr>
        <w:t>Часто</w:t>
      </w:r>
      <w:r>
        <w:rPr>
          <w:spacing w:val="-10"/>
          <w:u w:val="single"/>
        </w:rPr>
        <w:t xml:space="preserve"> </w:t>
      </w:r>
      <w:proofErr w:type="spellStart"/>
      <w:r>
        <w:rPr>
          <w:u w:val="single"/>
        </w:rPr>
        <w:t>буллерами</w:t>
      </w:r>
      <w:proofErr w:type="spellEnd"/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становятся:</w:t>
      </w:r>
    </w:p>
    <w:p w:rsidR="006D05FD" w:rsidRDefault="00B03FF5">
      <w:pPr>
        <w:pStyle w:val="a3"/>
        <w:spacing w:before="118"/>
        <w:ind w:left="1185"/>
      </w:pPr>
      <w:r>
        <w:rPr>
          <w:rFonts w:ascii="VL PGothic" w:hAnsi="VL PGothic"/>
          <w:spacing w:val="-2"/>
        </w:rPr>
        <w:t>✔</w:t>
      </w:r>
      <w:r>
        <w:rPr>
          <w:rFonts w:ascii="VL PGothic" w:hAnsi="VL PGothic"/>
          <w:spacing w:val="44"/>
        </w:rPr>
        <w:t xml:space="preserve"> </w:t>
      </w:r>
      <w:r>
        <w:rPr>
          <w:spacing w:val="-2"/>
        </w:rPr>
        <w:t>Дети,</w:t>
      </w:r>
      <w:r>
        <w:rPr>
          <w:spacing w:val="-5"/>
        </w:rPr>
        <w:t xml:space="preserve"> </w:t>
      </w:r>
      <w:r>
        <w:rPr>
          <w:spacing w:val="-2"/>
        </w:rPr>
        <w:t>воспитывающиеся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родителями-одиночкам</w:t>
      </w:r>
      <w:proofErr w:type="gramEnd"/>
      <w:r>
        <w:rPr>
          <w:spacing w:val="-2"/>
        </w:rPr>
        <w:t>;</w:t>
      </w:r>
    </w:p>
    <w:p w:rsidR="006D05FD" w:rsidRDefault="00B03FF5">
      <w:pPr>
        <w:pStyle w:val="a3"/>
        <w:spacing w:before="28" w:line="278" w:lineRule="auto"/>
        <w:ind w:left="1546" w:hanging="361"/>
      </w:pPr>
      <w:r>
        <w:rPr>
          <w:rFonts w:ascii="VL PGothic" w:hAnsi="VL PGothic"/>
        </w:rPr>
        <w:t>✔</w:t>
      </w:r>
      <w:r>
        <w:rPr>
          <w:rFonts w:ascii="VL PGothic" w:hAnsi="VL PGothic"/>
          <w:spacing w:val="40"/>
        </w:rPr>
        <w:t xml:space="preserve"> </w:t>
      </w:r>
      <w:r>
        <w:t>Дети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семей,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которых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матери</w:t>
      </w:r>
      <w:r>
        <w:rPr>
          <w:spacing w:val="80"/>
        </w:rPr>
        <w:t xml:space="preserve"> </w:t>
      </w:r>
      <w:r>
        <w:t>отмечается</w:t>
      </w:r>
      <w:r>
        <w:rPr>
          <w:spacing w:val="80"/>
        </w:rPr>
        <w:t xml:space="preserve"> </w:t>
      </w:r>
      <w:r>
        <w:t>негативное</w:t>
      </w:r>
      <w:r>
        <w:rPr>
          <w:spacing w:val="40"/>
        </w:rPr>
        <w:t xml:space="preserve"> </w:t>
      </w:r>
      <w:r>
        <w:t>отношение к жизни;</w:t>
      </w:r>
    </w:p>
    <w:p w:rsidR="006D05FD" w:rsidRDefault="00B03FF5">
      <w:pPr>
        <w:pStyle w:val="a3"/>
        <w:spacing w:before="60"/>
        <w:ind w:left="1185"/>
      </w:pPr>
      <w:r>
        <w:rPr>
          <w:rFonts w:ascii="VL PGothic" w:hAnsi="VL PGothic"/>
        </w:rPr>
        <w:t>✔</w:t>
      </w:r>
      <w:r>
        <w:rPr>
          <w:rFonts w:ascii="VL PGothic" w:hAnsi="VL PGothic"/>
          <w:spacing w:val="34"/>
        </w:rPr>
        <w:t xml:space="preserve"> </w:t>
      </w:r>
      <w:r>
        <w:t>Дети</w:t>
      </w:r>
      <w:r>
        <w:rPr>
          <w:spacing w:val="-12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властных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авторитарных</w:t>
      </w:r>
      <w:r>
        <w:rPr>
          <w:spacing w:val="-16"/>
        </w:rPr>
        <w:t xml:space="preserve"> </w:t>
      </w:r>
      <w:r>
        <w:rPr>
          <w:spacing w:val="-2"/>
        </w:rPr>
        <w:t>семей;</w:t>
      </w:r>
    </w:p>
    <w:p w:rsidR="006D05FD" w:rsidRDefault="00B03FF5">
      <w:pPr>
        <w:pStyle w:val="a3"/>
        <w:spacing w:before="28"/>
        <w:ind w:left="1185"/>
      </w:pPr>
      <w:r>
        <w:rPr>
          <w:rFonts w:ascii="VL PGothic" w:hAnsi="VL PGothic"/>
        </w:rPr>
        <w:t>✔</w:t>
      </w:r>
      <w:r>
        <w:rPr>
          <w:rFonts w:ascii="VL PGothic" w:hAnsi="VL PGothic"/>
          <w:spacing w:val="29"/>
        </w:rPr>
        <w:t xml:space="preserve"> </w:t>
      </w:r>
      <w:r>
        <w:t>Дети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конфликтных</w:t>
      </w:r>
      <w:r>
        <w:rPr>
          <w:spacing w:val="-17"/>
        </w:rPr>
        <w:t xml:space="preserve"> </w:t>
      </w:r>
      <w:r>
        <w:rPr>
          <w:spacing w:val="-2"/>
        </w:rPr>
        <w:t>семей;</w:t>
      </w:r>
    </w:p>
    <w:p w:rsidR="006D05FD" w:rsidRDefault="00B03FF5">
      <w:pPr>
        <w:pStyle w:val="a3"/>
        <w:spacing w:before="27"/>
        <w:ind w:left="1185"/>
      </w:pPr>
      <w:r>
        <w:rPr>
          <w:rFonts w:ascii="VL PGothic" w:hAnsi="VL PGothic"/>
        </w:rPr>
        <w:t>✔</w:t>
      </w:r>
      <w:r>
        <w:rPr>
          <w:rFonts w:ascii="VL PGothic" w:hAnsi="VL PGothic"/>
          <w:spacing w:val="3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низкой</w:t>
      </w:r>
      <w:r>
        <w:rPr>
          <w:spacing w:val="-13"/>
        </w:rPr>
        <w:t xml:space="preserve"> </w:t>
      </w:r>
      <w:r>
        <w:t>устойчивостью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rPr>
          <w:spacing w:val="-2"/>
        </w:rPr>
        <w:t>стрессу;</w:t>
      </w:r>
    </w:p>
    <w:p w:rsidR="006D05FD" w:rsidRDefault="00B03FF5">
      <w:pPr>
        <w:pStyle w:val="a3"/>
        <w:spacing w:before="22"/>
        <w:ind w:left="1185"/>
      </w:pPr>
      <w:r>
        <w:rPr>
          <w:rFonts w:ascii="VL PGothic" w:hAnsi="VL PGothic"/>
        </w:rPr>
        <w:t>✔</w:t>
      </w:r>
      <w:r>
        <w:rPr>
          <w:rFonts w:ascii="VL PGothic" w:hAnsi="VL PGothic"/>
          <w:spacing w:val="28"/>
        </w:rPr>
        <w:t xml:space="preserve"> </w:t>
      </w:r>
      <w:r>
        <w:t>Дети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низкой</w:t>
      </w:r>
      <w:r>
        <w:rPr>
          <w:spacing w:val="-17"/>
        </w:rPr>
        <w:t xml:space="preserve"> </w:t>
      </w:r>
      <w:r>
        <w:t>успеваемостью</w:t>
      </w:r>
      <w:proofErr w:type="gramStart"/>
      <w:r>
        <w:rPr>
          <w:spacing w:val="-17"/>
        </w:rPr>
        <w:t xml:space="preserve"> </w:t>
      </w:r>
      <w:r>
        <w:rPr>
          <w:spacing w:val="-10"/>
        </w:rPr>
        <w:t>.</w:t>
      </w:r>
      <w:proofErr w:type="gramEnd"/>
    </w:p>
    <w:p w:rsidR="006D05FD" w:rsidRDefault="00B03FF5">
      <w:pPr>
        <w:pStyle w:val="a3"/>
        <w:spacing w:before="73"/>
        <w:ind w:left="825"/>
      </w:pPr>
      <w:proofErr w:type="spellStart"/>
      <w:r>
        <w:rPr>
          <w:u w:val="single"/>
        </w:rPr>
        <w:t>Буллеры</w:t>
      </w:r>
      <w:proofErr w:type="spellEnd"/>
      <w:r>
        <w:rPr>
          <w:spacing w:val="-4"/>
          <w:u w:val="single"/>
        </w:rPr>
        <w:t xml:space="preserve"> </w:t>
      </w:r>
      <w:r>
        <w:rPr>
          <w:u w:val="single"/>
        </w:rPr>
        <w:t>–</w:t>
      </w:r>
      <w:r>
        <w:rPr>
          <w:spacing w:val="-4"/>
          <w:u w:val="single"/>
        </w:rPr>
        <w:t xml:space="preserve"> это:</w:t>
      </w:r>
    </w:p>
    <w:p w:rsidR="006D05FD" w:rsidRDefault="00B03FF5">
      <w:pPr>
        <w:pStyle w:val="a4"/>
        <w:numPr>
          <w:ilvl w:val="0"/>
          <w:numId w:val="1"/>
        </w:numPr>
        <w:tabs>
          <w:tab w:val="left" w:pos="1190"/>
        </w:tabs>
        <w:spacing w:before="163" w:line="333" w:lineRule="auto"/>
        <w:ind w:right="116"/>
        <w:rPr>
          <w:sz w:val="28"/>
        </w:rPr>
      </w:pPr>
      <w:r>
        <w:rPr>
          <w:sz w:val="28"/>
        </w:rPr>
        <w:t>Активные,</w:t>
      </w:r>
      <w:r>
        <w:rPr>
          <w:spacing w:val="80"/>
          <w:sz w:val="28"/>
        </w:rPr>
        <w:t xml:space="preserve"> </w:t>
      </w:r>
      <w:r>
        <w:rPr>
          <w:sz w:val="28"/>
        </w:rPr>
        <w:t>общительные</w:t>
      </w:r>
      <w:r>
        <w:rPr>
          <w:spacing w:val="80"/>
          <w:sz w:val="28"/>
        </w:rPr>
        <w:t xml:space="preserve"> </w:t>
      </w:r>
      <w:r>
        <w:rPr>
          <w:sz w:val="28"/>
        </w:rPr>
        <w:t>дети,</w:t>
      </w:r>
      <w:r>
        <w:rPr>
          <w:spacing w:val="80"/>
          <w:sz w:val="28"/>
        </w:rPr>
        <w:t xml:space="preserve"> </w:t>
      </w:r>
      <w:r>
        <w:rPr>
          <w:sz w:val="28"/>
        </w:rPr>
        <w:t>претендующие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роль</w:t>
      </w:r>
      <w:r>
        <w:rPr>
          <w:spacing w:val="80"/>
          <w:sz w:val="28"/>
        </w:rPr>
        <w:t xml:space="preserve"> </w:t>
      </w:r>
      <w:r>
        <w:rPr>
          <w:sz w:val="28"/>
        </w:rPr>
        <w:t>лидера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классе;</w:t>
      </w:r>
    </w:p>
    <w:p w:rsidR="006D05FD" w:rsidRDefault="00B03FF5">
      <w:pPr>
        <w:pStyle w:val="a4"/>
        <w:numPr>
          <w:ilvl w:val="0"/>
          <w:numId w:val="1"/>
        </w:numPr>
        <w:tabs>
          <w:tab w:val="left" w:pos="1190"/>
        </w:tabs>
        <w:spacing w:before="46" w:line="333" w:lineRule="auto"/>
        <w:ind w:right="116"/>
        <w:rPr>
          <w:sz w:val="28"/>
        </w:rPr>
      </w:pPr>
      <w:r>
        <w:rPr>
          <w:sz w:val="28"/>
        </w:rPr>
        <w:t>Агрессивные</w:t>
      </w:r>
      <w:r>
        <w:rPr>
          <w:spacing w:val="-18"/>
          <w:sz w:val="28"/>
        </w:rPr>
        <w:t xml:space="preserve"> </w:t>
      </w:r>
      <w:r>
        <w:rPr>
          <w:sz w:val="28"/>
        </w:rPr>
        <w:t>дети,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использующие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самоутверждения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безответную </w:t>
      </w:r>
      <w:r>
        <w:rPr>
          <w:spacing w:val="-2"/>
          <w:sz w:val="28"/>
        </w:rPr>
        <w:t>жертву;</w:t>
      </w:r>
    </w:p>
    <w:p w:rsidR="006D05FD" w:rsidRDefault="00B03FF5">
      <w:pPr>
        <w:pStyle w:val="a4"/>
        <w:numPr>
          <w:ilvl w:val="0"/>
          <w:numId w:val="1"/>
        </w:numPr>
        <w:tabs>
          <w:tab w:val="left" w:pos="1189"/>
        </w:tabs>
        <w:spacing w:before="47"/>
        <w:ind w:left="1189" w:hanging="359"/>
        <w:rPr>
          <w:sz w:val="28"/>
        </w:rPr>
      </w:pPr>
      <w:r>
        <w:rPr>
          <w:sz w:val="28"/>
        </w:rPr>
        <w:t>Дети,</w:t>
      </w:r>
      <w:r>
        <w:rPr>
          <w:spacing w:val="-6"/>
          <w:sz w:val="28"/>
        </w:rPr>
        <w:t xml:space="preserve"> </w:t>
      </w:r>
      <w:r>
        <w:rPr>
          <w:sz w:val="28"/>
        </w:rPr>
        <w:t>стремящиеся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внимания;</w:t>
      </w:r>
    </w:p>
    <w:p w:rsidR="006D05FD" w:rsidRDefault="006D05FD">
      <w:pPr>
        <w:rPr>
          <w:sz w:val="28"/>
        </w:rPr>
        <w:sectPr w:rsidR="006D05FD">
          <w:type w:val="continuous"/>
          <w:pgSz w:w="11910" w:h="16840"/>
          <w:pgMar w:top="1100" w:right="740" w:bottom="280" w:left="1580" w:header="720" w:footer="720" w:gutter="0"/>
          <w:cols w:space="720"/>
        </w:sectPr>
      </w:pPr>
    </w:p>
    <w:p w:rsidR="006D05FD" w:rsidRDefault="00B03FF5">
      <w:pPr>
        <w:pStyle w:val="a4"/>
        <w:numPr>
          <w:ilvl w:val="0"/>
          <w:numId w:val="1"/>
        </w:numPr>
        <w:tabs>
          <w:tab w:val="left" w:pos="1190"/>
        </w:tabs>
        <w:spacing w:before="67" w:line="336" w:lineRule="auto"/>
        <w:ind w:right="119"/>
        <w:rPr>
          <w:sz w:val="28"/>
        </w:rPr>
      </w:pPr>
      <w:r>
        <w:rPr>
          <w:sz w:val="28"/>
        </w:rPr>
        <w:lastRenderedPageBreak/>
        <w:t>Дети</w:t>
      </w:r>
      <w:r>
        <w:rPr>
          <w:spacing w:val="80"/>
          <w:sz w:val="28"/>
        </w:rPr>
        <w:t xml:space="preserve"> </w:t>
      </w:r>
      <w:r>
        <w:rPr>
          <w:sz w:val="28"/>
        </w:rPr>
        <w:t>высокомерные,</w:t>
      </w:r>
      <w:r>
        <w:rPr>
          <w:spacing w:val="80"/>
          <w:sz w:val="28"/>
        </w:rPr>
        <w:t xml:space="preserve"> </w:t>
      </w:r>
      <w:r>
        <w:rPr>
          <w:sz w:val="28"/>
        </w:rPr>
        <w:t>делящие</w:t>
      </w:r>
      <w:r>
        <w:rPr>
          <w:spacing w:val="80"/>
          <w:sz w:val="28"/>
        </w:rPr>
        <w:t xml:space="preserve"> </w:t>
      </w:r>
      <w:r>
        <w:rPr>
          <w:sz w:val="28"/>
        </w:rPr>
        <w:t>всех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"своих"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"чужих"</w:t>
      </w:r>
      <w:r>
        <w:rPr>
          <w:spacing w:val="80"/>
          <w:sz w:val="28"/>
        </w:rPr>
        <w:t xml:space="preserve"> </w:t>
      </w:r>
      <w:r>
        <w:rPr>
          <w:sz w:val="28"/>
        </w:rPr>
        <w:t>(что</w:t>
      </w:r>
      <w:r>
        <w:rPr>
          <w:spacing w:val="40"/>
          <w:sz w:val="28"/>
        </w:rPr>
        <w:t xml:space="preserve"> </w:t>
      </w:r>
      <w:r>
        <w:rPr>
          <w:sz w:val="28"/>
        </w:rPr>
        <w:t>является результатом соответствующего семейного воспитания);</w:t>
      </w:r>
    </w:p>
    <w:p w:rsidR="006D05FD" w:rsidRDefault="00B03FF5">
      <w:pPr>
        <w:pStyle w:val="a4"/>
        <w:numPr>
          <w:ilvl w:val="0"/>
          <w:numId w:val="1"/>
        </w:numPr>
        <w:tabs>
          <w:tab w:val="left" w:pos="1189"/>
        </w:tabs>
        <w:spacing w:before="40"/>
        <w:ind w:left="1189" w:hanging="359"/>
        <w:rPr>
          <w:sz w:val="28"/>
        </w:rPr>
      </w:pPr>
      <w:r>
        <w:rPr>
          <w:sz w:val="28"/>
        </w:rPr>
        <w:t>Максималисты,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желающие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идти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компромиссы;</w:t>
      </w:r>
    </w:p>
    <w:p w:rsidR="006D05FD" w:rsidRDefault="00B03FF5">
      <w:pPr>
        <w:pStyle w:val="a4"/>
        <w:numPr>
          <w:ilvl w:val="0"/>
          <w:numId w:val="1"/>
        </w:numPr>
        <w:tabs>
          <w:tab w:val="left" w:pos="1190"/>
        </w:tabs>
        <w:spacing w:before="140" w:line="336" w:lineRule="auto"/>
        <w:ind w:right="112"/>
        <w:rPr>
          <w:sz w:val="28"/>
        </w:rPr>
      </w:pPr>
      <w:r>
        <w:rPr>
          <w:sz w:val="28"/>
        </w:rPr>
        <w:t>Дети со слабым самоконтролем, которые не научились</w:t>
      </w:r>
      <w:r>
        <w:rPr>
          <w:spacing w:val="-2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 себя ответств</w:t>
      </w:r>
      <w:r>
        <w:rPr>
          <w:sz w:val="28"/>
        </w:rPr>
        <w:t>енность за свое поведение;</w:t>
      </w:r>
    </w:p>
    <w:p w:rsidR="006D05FD" w:rsidRDefault="00B03FF5">
      <w:pPr>
        <w:pStyle w:val="a4"/>
        <w:numPr>
          <w:ilvl w:val="0"/>
          <w:numId w:val="1"/>
        </w:numPr>
        <w:tabs>
          <w:tab w:val="left" w:pos="1190"/>
        </w:tabs>
        <w:spacing w:before="40" w:line="336" w:lineRule="auto"/>
        <w:ind w:right="111"/>
        <w:rPr>
          <w:sz w:val="28"/>
        </w:rPr>
      </w:pPr>
      <w:r>
        <w:rPr>
          <w:sz w:val="28"/>
        </w:rPr>
        <w:t>Дети,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другим,</w:t>
      </w:r>
      <w:r>
        <w:rPr>
          <w:spacing w:val="40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40"/>
          <w:sz w:val="28"/>
        </w:rPr>
        <w:t xml:space="preserve"> </w:t>
      </w:r>
      <w:r>
        <w:rPr>
          <w:sz w:val="28"/>
        </w:rPr>
        <w:t>т.е.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не </w:t>
      </w:r>
      <w:r>
        <w:rPr>
          <w:spacing w:val="-2"/>
          <w:sz w:val="28"/>
        </w:rPr>
        <w:t>воспитанные.</w:t>
      </w:r>
    </w:p>
    <w:p w:rsidR="006D05FD" w:rsidRDefault="00B03FF5">
      <w:pPr>
        <w:pStyle w:val="a4"/>
        <w:numPr>
          <w:ilvl w:val="0"/>
          <w:numId w:val="1"/>
        </w:numPr>
        <w:tabs>
          <w:tab w:val="left" w:pos="1189"/>
        </w:tabs>
        <w:spacing w:before="45"/>
        <w:ind w:left="1189" w:hanging="359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буллеров</w:t>
      </w:r>
      <w:proofErr w:type="spellEnd"/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характерны:</w:t>
      </w:r>
    </w:p>
    <w:p w:rsidR="006D05FD" w:rsidRDefault="00B03FF5">
      <w:pPr>
        <w:pStyle w:val="a4"/>
        <w:numPr>
          <w:ilvl w:val="0"/>
          <w:numId w:val="1"/>
        </w:numPr>
        <w:tabs>
          <w:tab w:val="left" w:pos="1189"/>
        </w:tabs>
        <w:spacing w:before="134"/>
        <w:ind w:left="1189" w:hanging="359"/>
        <w:rPr>
          <w:sz w:val="28"/>
        </w:rPr>
      </w:pPr>
      <w:r>
        <w:rPr>
          <w:spacing w:val="-2"/>
          <w:sz w:val="28"/>
        </w:rPr>
        <w:t>Импульсивность;</w:t>
      </w:r>
    </w:p>
    <w:p w:rsidR="006D05FD" w:rsidRDefault="00B03FF5">
      <w:pPr>
        <w:pStyle w:val="a4"/>
        <w:numPr>
          <w:ilvl w:val="0"/>
          <w:numId w:val="1"/>
        </w:numPr>
        <w:tabs>
          <w:tab w:val="left" w:pos="1189"/>
        </w:tabs>
        <w:spacing w:before="140"/>
        <w:ind w:left="1189" w:hanging="359"/>
        <w:rPr>
          <w:sz w:val="28"/>
        </w:rPr>
      </w:pPr>
      <w:r>
        <w:rPr>
          <w:spacing w:val="-2"/>
          <w:sz w:val="28"/>
        </w:rPr>
        <w:t>Раздражительность;</w:t>
      </w:r>
    </w:p>
    <w:p w:rsidR="006D05FD" w:rsidRDefault="00B03FF5">
      <w:pPr>
        <w:pStyle w:val="a4"/>
        <w:numPr>
          <w:ilvl w:val="0"/>
          <w:numId w:val="1"/>
        </w:numPr>
        <w:tabs>
          <w:tab w:val="left" w:pos="1189"/>
        </w:tabs>
        <w:spacing w:before="135"/>
        <w:ind w:left="1189" w:hanging="359"/>
        <w:rPr>
          <w:sz w:val="28"/>
        </w:rPr>
      </w:pPr>
      <w:r>
        <w:rPr>
          <w:sz w:val="28"/>
        </w:rPr>
        <w:t>Эмоциональная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неустойчивость;</w:t>
      </w:r>
    </w:p>
    <w:p w:rsidR="006D05FD" w:rsidRDefault="00B03FF5">
      <w:pPr>
        <w:pStyle w:val="a4"/>
        <w:numPr>
          <w:ilvl w:val="0"/>
          <w:numId w:val="1"/>
        </w:numPr>
        <w:tabs>
          <w:tab w:val="left" w:pos="1189"/>
        </w:tabs>
        <w:spacing w:before="139"/>
        <w:ind w:left="1189" w:hanging="359"/>
        <w:rPr>
          <w:sz w:val="28"/>
        </w:rPr>
      </w:pPr>
      <w:r>
        <w:rPr>
          <w:sz w:val="28"/>
        </w:rPr>
        <w:t>Завышенная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самооценка;</w:t>
      </w:r>
    </w:p>
    <w:p w:rsidR="006D05FD" w:rsidRDefault="00B03FF5">
      <w:pPr>
        <w:pStyle w:val="a4"/>
        <w:numPr>
          <w:ilvl w:val="0"/>
          <w:numId w:val="1"/>
        </w:numPr>
        <w:tabs>
          <w:tab w:val="left" w:pos="1189"/>
        </w:tabs>
        <w:spacing w:before="139"/>
        <w:ind w:left="1189" w:hanging="359"/>
        <w:rPr>
          <w:sz w:val="28"/>
        </w:rPr>
      </w:pPr>
      <w:r>
        <w:rPr>
          <w:sz w:val="28"/>
        </w:rPr>
        <w:t>Враждебность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(агрессивность);</w:t>
      </w:r>
    </w:p>
    <w:p w:rsidR="006D05FD" w:rsidRDefault="00B03FF5">
      <w:pPr>
        <w:pStyle w:val="a4"/>
        <w:numPr>
          <w:ilvl w:val="0"/>
          <w:numId w:val="1"/>
        </w:numPr>
        <w:tabs>
          <w:tab w:val="left" w:pos="1190"/>
        </w:tabs>
        <w:spacing w:before="135" w:line="336" w:lineRule="auto"/>
        <w:ind w:right="117"/>
        <w:rPr>
          <w:sz w:val="28"/>
        </w:rPr>
      </w:pPr>
      <w:r>
        <w:rPr>
          <w:sz w:val="28"/>
        </w:rPr>
        <w:t>Отсутствие</w:t>
      </w:r>
      <w:r>
        <w:rPr>
          <w:spacing w:val="35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3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37"/>
          <w:sz w:val="28"/>
        </w:rPr>
        <w:t xml:space="preserve"> </w:t>
      </w:r>
      <w:r>
        <w:rPr>
          <w:sz w:val="28"/>
        </w:rPr>
        <w:t>при</w:t>
      </w:r>
      <w:r>
        <w:rPr>
          <w:spacing w:val="34"/>
          <w:sz w:val="28"/>
        </w:rPr>
        <w:t xml:space="preserve"> </w:t>
      </w:r>
      <w:proofErr w:type="gramStart"/>
      <w:r>
        <w:rPr>
          <w:sz w:val="28"/>
        </w:rPr>
        <w:t>внешнем</w:t>
      </w:r>
      <w:proofErr w:type="gramEnd"/>
      <w:r>
        <w:rPr>
          <w:spacing w:val="36"/>
          <w:sz w:val="28"/>
        </w:rPr>
        <w:t xml:space="preserve"> </w:t>
      </w:r>
      <w:r>
        <w:rPr>
          <w:sz w:val="28"/>
        </w:rPr>
        <w:t>соблюдением общепринятых норм и правил;</w:t>
      </w:r>
    </w:p>
    <w:p w:rsidR="006D05FD" w:rsidRDefault="00B03FF5">
      <w:pPr>
        <w:pStyle w:val="a4"/>
        <w:numPr>
          <w:ilvl w:val="0"/>
          <w:numId w:val="1"/>
        </w:numPr>
        <w:tabs>
          <w:tab w:val="left" w:pos="1189"/>
        </w:tabs>
        <w:spacing w:before="40"/>
        <w:ind w:left="1189" w:hanging="359"/>
        <w:rPr>
          <w:sz w:val="28"/>
        </w:rPr>
      </w:pPr>
      <w:r>
        <w:rPr>
          <w:sz w:val="28"/>
        </w:rPr>
        <w:t>Склонность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ко</w:t>
      </w:r>
      <w:r>
        <w:rPr>
          <w:spacing w:val="-6"/>
          <w:sz w:val="28"/>
        </w:rPr>
        <w:t xml:space="preserve"> </w:t>
      </w:r>
      <w:r>
        <w:rPr>
          <w:sz w:val="28"/>
        </w:rPr>
        <w:t>лжи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жульничеству.</w:t>
      </w:r>
    </w:p>
    <w:p w:rsidR="006D05FD" w:rsidRDefault="00B03FF5">
      <w:pPr>
        <w:pStyle w:val="a4"/>
        <w:numPr>
          <w:ilvl w:val="0"/>
          <w:numId w:val="1"/>
        </w:numPr>
        <w:tabs>
          <w:tab w:val="left" w:pos="1190"/>
        </w:tabs>
        <w:spacing w:before="139" w:line="336" w:lineRule="auto"/>
        <w:ind w:right="110"/>
        <w:rPr>
          <w:sz w:val="28"/>
        </w:rPr>
      </w:pPr>
      <w:r>
        <w:rPr>
          <w:sz w:val="28"/>
        </w:rPr>
        <w:t>Довольно</w:t>
      </w:r>
      <w:r>
        <w:rPr>
          <w:spacing w:val="-6"/>
          <w:sz w:val="28"/>
        </w:rPr>
        <w:t xml:space="preserve"> </w:t>
      </w:r>
      <w:r>
        <w:rPr>
          <w:sz w:val="28"/>
        </w:rPr>
        <w:t>часто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буллингу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присоединяется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преследователей, с которыми </w:t>
      </w:r>
      <w:proofErr w:type="spellStart"/>
      <w:r>
        <w:rPr>
          <w:sz w:val="28"/>
        </w:rPr>
        <w:t>буллер</w:t>
      </w:r>
      <w:proofErr w:type="spellEnd"/>
      <w:r>
        <w:rPr>
          <w:sz w:val="28"/>
        </w:rPr>
        <w:t xml:space="preserve"> осуществляет свою агрессию.</w:t>
      </w:r>
    </w:p>
    <w:p w:rsidR="006D05FD" w:rsidRDefault="00B03FF5">
      <w:pPr>
        <w:pStyle w:val="a3"/>
        <w:spacing w:before="41"/>
        <w:ind w:left="830"/>
      </w:pPr>
      <w:r>
        <w:rPr>
          <w:u w:val="single"/>
        </w:rPr>
        <w:t>Кто</w:t>
      </w:r>
      <w:r>
        <w:rPr>
          <w:spacing w:val="-11"/>
          <w:u w:val="single"/>
        </w:rPr>
        <w:t xml:space="preserve"> </w:t>
      </w:r>
      <w:r>
        <w:rPr>
          <w:u w:val="single"/>
        </w:rPr>
        <w:t>чаще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всего</w:t>
      </w:r>
      <w:r>
        <w:rPr>
          <w:spacing w:val="-11"/>
          <w:u w:val="single"/>
        </w:rPr>
        <w:t xml:space="preserve"> </w:t>
      </w:r>
      <w:r>
        <w:rPr>
          <w:u w:val="single"/>
        </w:rPr>
        <w:t>становится</w:t>
      </w:r>
      <w:r>
        <w:rPr>
          <w:spacing w:val="-9"/>
          <w:u w:val="single"/>
        </w:rPr>
        <w:t xml:space="preserve"> </w:t>
      </w:r>
      <w:r>
        <w:rPr>
          <w:u w:val="single"/>
        </w:rPr>
        <w:t>преслед</w:t>
      </w:r>
      <w:r>
        <w:rPr>
          <w:u w:val="single"/>
        </w:rPr>
        <w:t>ователями,</w:t>
      </w:r>
      <w:r>
        <w:rPr>
          <w:spacing w:val="-9"/>
          <w:u w:val="single"/>
        </w:rPr>
        <w:t xml:space="preserve"> </w:t>
      </w:r>
      <w:r>
        <w:rPr>
          <w:u w:val="single"/>
        </w:rPr>
        <w:t>помощниками</w:t>
      </w:r>
      <w:r>
        <w:rPr>
          <w:spacing w:val="-11"/>
          <w:u w:val="single"/>
        </w:rPr>
        <w:t xml:space="preserve"> </w:t>
      </w:r>
      <w:proofErr w:type="spellStart"/>
      <w:r>
        <w:rPr>
          <w:spacing w:val="-2"/>
          <w:u w:val="single"/>
        </w:rPr>
        <w:t>буллеров</w:t>
      </w:r>
      <w:proofErr w:type="spellEnd"/>
      <w:r>
        <w:rPr>
          <w:spacing w:val="-2"/>
          <w:u w:val="single"/>
        </w:rPr>
        <w:t>:</w:t>
      </w:r>
    </w:p>
    <w:p w:rsidR="006D05FD" w:rsidRDefault="00B03FF5">
      <w:pPr>
        <w:pStyle w:val="a4"/>
        <w:numPr>
          <w:ilvl w:val="0"/>
          <w:numId w:val="1"/>
        </w:numPr>
        <w:tabs>
          <w:tab w:val="left" w:pos="1190"/>
        </w:tabs>
        <w:spacing w:before="162" w:line="336" w:lineRule="auto"/>
        <w:ind w:right="120"/>
        <w:jc w:val="both"/>
        <w:rPr>
          <w:sz w:val="28"/>
        </w:rPr>
      </w:pPr>
      <w:r>
        <w:rPr>
          <w:sz w:val="28"/>
        </w:rPr>
        <w:t>Несамостоятельные, легко поддающиеся влиянию окружающих, безынициативные дети;</w:t>
      </w:r>
    </w:p>
    <w:p w:rsidR="006D05FD" w:rsidRDefault="00B03FF5">
      <w:pPr>
        <w:pStyle w:val="a4"/>
        <w:numPr>
          <w:ilvl w:val="0"/>
          <w:numId w:val="1"/>
        </w:numPr>
        <w:tabs>
          <w:tab w:val="left" w:pos="1190"/>
        </w:tabs>
        <w:spacing w:before="41" w:line="336" w:lineRule="auto"/>
        <w:ind w:right="108"/>
        <w:jc w:val="both"/>
        <w:rPr>
          <w:sz w:val="28"/>
        </w:rPr>
      </w:pPr>
      <w:r>
        <w:rPr>
          <w:sz w:val="28"/>
        </w:rPr>
        <w:t>Дети, которые всегда стремятся следовать правилам, неким стандартам (очень прилежные и законопослушные);</w:t>
      </w:r>
    </w:p>
    <w:p w:rsidR="006D05FD" w:rsidRDefault="00B03FF5">
      <w:pPr>
        <w:pStyle w:val="a4"/>
        <w:numPr>
          <w:ilvl w:val="0"/>
          <w:numId w:val="1"/>
        </w:numPr>
        <w:tabs>
          <w:tab w:val="left" w:pos="1190"/>
        </w:tabs>
        <w:spacing w:before="40" w:line="336" w:lineRule="auto"/>
        <w:ind w:right="119"/>
        <w:jc w:val="both"/>
        <w:rPr>
          <w:sz w:val="28"/>
        </w:rPr>
      </w:pPr>
      <w:r>
        <w:rPr>
          <w:sz w:val="28"/>
        </w:rPr>
        <w:t>Дети, не склонные признавать свою ответственность за происходящее (чаще всего считают виноватыми других);</w:t>
      </w:r>
    </w:p>
    <w:p w:rsidR="006D05FD" w:rsidRDefault="00B03FF5">
      <w:pPr>
        <w:pStyle w:val="a4"/>
        <w:numPr>
          <w:ilvl w:val="0"/>
          <w:numId w:val="1"/>
        </w:numPr>
        <w:tabs>
          <w:tab w:val="left" w:pos="1190"/>
        </w:tabs>
        <w:spacing w:before="45" w:line="348" w:lineRule="auto"/>
        <w:ind w:right="112"/>
        <w:jc w:val="both"/>
        <w:rPr>
          <w:sz w:val="28"/>
        </w:rPr>
      </w:pPr>
      <w:r>
        <w:rPr>
          <w:sz w:val="28"/>
        </w:rPr>
        <w:t>Часто подверженные жесткому контролю со стороны старших дети (их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5"/>
          <w:sz w:val="28"/>
        </w:rPr>
        <w:t xml:space="preserve"> </w:t>
      </w:r>
      <w:r>
        <w:rPr>
          <w:sz w:val="28"/>
        </w:rPr>
        <w:t>очень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требовательны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склонны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физические </w:t>
      </w:r>
      <w:r>
        <w:rPr>
          <w:spacing w:val="-2"/>
          <w:sz w:val="28"/>
        </w:rPr>
        <w:t>наказания).</w:t>
      </w:r>
    </w:p>
    <w:p w:rsidR="006D05FD" w:rsidRDefault="00B03FF5">
      <w:pPr>
        <w:pStyle w:val="a4"/>
        <w:numPr>
          <w:ilvl w:val="0"/>
          <w:numId w:val="1"/>
        </w:numPr>
        <w:tabs>
          <w:tab w:val="left" w:pos="1190"/>
        </w:tabs>
        <w:spacing w:before="26" w:line="333" w:lineRule="auto"/>
        <w:ind w:right="117"/>
        <w:jc w:val="both"/>
        <w:rPr>
          <w:sz w:val="28"/>
        </w:rPr>
      </w:pPr>
      <w:proofErr w:type="gramStart"/>
      <w:r>
        <w:rPr>
          <w:sz w:val="28"/>
        </w:rPr>
        <w:t>Эгоцентричные</w:t>
      </w:r>
      <w:r>
        <w:rPr>
          <w:sz w:val="28"/>
        </w:rPr>
        <w:t>, не умеющие ставить себя на место другого (в беседах часто говорят: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«Я и не подумал об этом»);</w:t>
      </w:r>
      <w:proofErr w:type="gramEnd"/>
    </w:p>
    <w:p w:rsidR="006D05FD" w:rsidRDefault="006D05FD">
      <w:pPr>
        <w:spacing w:line="333" w:lineRule="auto"/>
        <w:jc w:val="both"/>
        <w:rPr>
          <w:sz w:val="28"/>
        </w:rPr>
        <w:sectPr w:rsidR="006D05FD">
          <w:pgSz w:w="11910" w:h="16840"/>
          <w:pgMar w:top="1040" w:right="740" w:bottom="280" w:left="1580" w:header="720" w:footer="720" w:gutter="0"/>
          <w:cols w:space="720"/>
        </w:sectPr>
      </w:pPr>
    </w:p>
    <w:p w:rsidR="006D05FD" w:rsidRDefault="00B03FF5">
      <w:pPr>
        <w:pStyle w:val="a4"/>
        <w:numPr>
          <w:ilvl w:val="0"/>
          <w:numId w:val="1"/>
        </w:numPr>
        <w:tabs>
          <w:tab w:val="left" w:pos="1190"/>
          <w:tab w:val="left" w:pos="2990"/>
          <w:tab w:val="left" w:pos="3326"/>
          <w:tab w:val="left" w:pos="4116"/>
          <w:tab w:val="left" w:pos="4998"/>
          <w:tab w:val="left" w:pos="6571"/>
          <w:tab w:val="left" w:pos="8168"/>
        </w:tabs>
        <w:spacing w:before="67" w:line="336" w:lineRule="auto"/>
        <w:ind w:right="118"/>
        <w:rPr>
          <w:sz w:val="28"/>
        </w:rPr>
      </w:pPr>
      <w:r>
        <w:rPr>
          <w:spacing w:val="-2"/>
          <w:sz w:val="28"/>
        </w:rPr>
        <w:lastRenderedPageBreak/>
        <w:t>Неуверенные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себе,</w:t>
      </w:r>
      <w:r>
        <w:rPr>
          <w:sz w:val="28"/>
        </w:rPr>
        <w:tab/>
      </w:r>
      <w:r>
        <w:rPr>
          <w:spacing w:val="-4"/>
          <w:sz w:val="28"/>
        </w:rPr>
        <w:t>очень</w:t>
      </w:r>
      <w:r>
        <w:rPr>
          <w:sz w:val="28"/>
        </w:rPr>
        <w:tab/>
      </w:r>
      <w:r>
        <w:rPr>
          <w:spacing w:val="-2"/>
          <w:sz w:val="28"/>
        </w:rPr>
        <w:t>дорожащие</w:t>
      </w:r>
      <w:r>
        <w:rPr>
          <w:sz w:val="28"/>
        </w:rPr>
        <w:tab/>
      </w:r>
      <w:r>
        <w:rPr>
          <w:spacing w:val="-2"/>
          <w:sz w:val="28"/>
        </w:rPr>
        <w:t>«дружбой»,</w:t>
      </w:r>
      <w:r>
        <w:rPr>
          <w:sz w:val="28"/>
        </w:rPr>
        <w:tab/>
      </w:r>
      <w:r>
        <w:rPr>
          <w:spacing w:val="-2"/>
          <w:sz w:val="28"/>
        </w:rPr>
        <w:t xml:space="preserve">оказанным </w:t>
      </w:r>
      <w:r>
        <w:rPr>
          <w:sz w:val="28"/>
        </w:rPr>
        <w:t>доверием со стороны лидеров класса;</w:t>
      </w:r>
    </w:p>
    <w:p w:rsidR="006D05FD" w:rsidRDefault="00B03FF5">
      <w:pPr>
        <w:pStyle w:val="a4"/>
        <w:numPr>
          <w:ilvl w:val="0"/>
          <w:numId w:val="1"/>
        </w:numPr>
        <w:tabs>
          <w:tab w:val="left" w:pos="1189"/>
        </w:tabs>
        <w:spacing w:before="40"/>
        <w:ind w:left="1189" w:hanging="359"/>
        <w:rPr>
          <w:sz w:val="28"/>
        </w:rPr>
      </w:pPr>
      <w:r>
        <w:rPr>
          <w:sz w:val="28"/>
        </w:rPr>
        <w:t>Трусливые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озлобленные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дети.</w:t>
      </w:r>
    </w:p>
    <w:p w:rsidR="006D05FD" w:rsidRDefault="00B03FF5">
      <w:pPr>
        <w:pStyle w:val="a3"/>
        <w:spacing w:before="140"/>
        <w:ind w:left="825"/>
      </w:pPr>
      <w:r>
        <w:rPr>
          <w:spacing w:val="-6"/>
          <w:u w:val="single"/>
        </w:rPr>
        <w:t xml:space="preserve"> </w:t>
      </w:r>
      <w:r>
        <w:rPr>
          <w:u w:val="single"/>
        </w:rPr>
        <w:t>2.Жертвы</w:t>
      </w:r>
      <w:r>
        <w:rPr>
          <w:spacing w:val="-5"/>
          <w:u w:val="single"/>
        </w:rPr>
        <w:t xml:space="preserve"> </w:t>
      </w:r>
      <w:proofErr w:type="spellStart"/>
      <w:r>
        <w:rPr>
          <w:spacing w:val="-2"/>
          <w:u w:val="single"/>
        </w:rPr>
        <w:t>буллинга</w:t>
      </w:r>
      <w:proofErr w:type="spellEnd"/>
      <w:r>
        <w:rPr>
          <w:spacing w:val="-2"/>
          <w:u w:val="single"/>
        </w:rPr>
        <w:t>.</w:t>
      </w:r>
    </w:p>
    <w:p w:rsidR="006D05FD" w:rsidRDefault="00B03FF5">
      <w:pPr>
        <w:pStyle w:val="a3"/>
        <w:spacing w:before="163" w:line="360" w:lineRule="auto"/>
        <w:ind w:right="107" w:firstLine="706"/>
        <w:jc w:val="both"/>
      </w:pPr>
      <w:r>
        <w:t>Тип</w:t>
      </w:r>
      <w:r>
        <w:t>ичных же</w:t>
      </w:r>
      <w:proofErr w:type="gramStart"/>
      <w:r>
        <w:t>ртв шк</w:t>
      </w:r>
      <w:proofErr w:type="gramEnd"/>
      <w:r>
        <w:t>ольного террора нет. Любой ребёнок может быть изгоем. Риск оказаться жертвой травли увеличивается для тех</w:t>
      </w:r>
      <w:r>
        <w:rPr>
          <w:spacing w:val="-1"/>
        </w:rPr>
        <w:t xml:space="preserve"> </w:t>
      </w:r>
      <w:r>
        <w:t>детей, которые не уверены в себе, тревожны, и тех, у кого нет друзей в коллективе. Жертвы испытывают сложности со здоровьем и успеваемос</w:t>
      </w:r>
      <w:r>
        <w:t xml:space="preserve">тью, в три раза чаще сверстников имеют симптомы тревожно-депрессивных расстройств, апатию, головные боли и </w:t>
      </w:r>
      <w:proofErr w:type="spellStart"/>
      <w:r>
        <w:t>энурез</w:t>
      </w:r>
      <w:proofErr w:type="spellEnd"/>
      <w:r>
        <w:t xml:space="preserve">, совершают попытки суицида. </w:t>
      </w:r>
      <w:proofErr w:type="gramStart"/>
      <w:r>
        <w:t>Они склонны видеть мир полным опасностей, а себя - неспособными повлиять на происходящее.</w:t>
      </w:r>
      <w:proofErr w:type="gramEnd"/>
    </w:p>
    <w:p w:rsidR="006D05FD" w:rsidRDefault="00B03FF5">
      <w:pPr>
        <w:pStyle w:val="a3"/>
        <w:spacing w:line="362" w:lineRule="auto"/>
        <w:ind w:right="115" w:firstLine="706"/>
      </w:pPr>
      <w:proofErr w:type="spellStart"/>
      <w:r>
        <w:rPr>
          <w:u w:val="single"/>
        </w:rPr>
        <w:t>Буллинг</w:t>
      </w:r>
      <w:proofErr w:type="spellEnd"/>
      <w:r>
        <w:rPr>
          <w:spacing w:val="-18"/>
          <w:u w:val="single"/>
        </w:rPr>
        <w:t xml:space="preserve"> </w:t>
      </w:r>
      <w:r>
        <w:rPr>
          <w:u w:val="single"/>
        </w:rPr>
        <w:t>причиняет</w:t>
      </w:r>
      <w:r>
        <w:rPr>
          <w:spacing w:val="-17"/>
          <w:u w:val="single"/>
        </w:rPr>
        <w:t xml:space="preserve"> </w:t>
      </w:r>
      <w:r>
        <w:rPr>
          <w:u w:val="single"/>
        </w:rPr>
        <w:t>ущерб</w:t>
      </w:r>
      <w:r>
        <w:rPr>
          <w:spacing w:val="-18"/>
          <w:u w:val="single"/>
        </w:rPr>
        <w:t xml:space="preserve"> </w:t>
      </w:r>
      <w:r>
        <w:rPr>
          <w:u w:val="single"/>
        </w:rPr>
        <w:t>психическому</w:t>
      </w:r>
      <w:r>
        <w:rPr>
          <w:spacing w:val="-17"/>
          <w:u w:val="single"/>
        </w:rPr>
        <w:t xml:space="preserve"> </w:t>
      </w:r>
      <w:r>
        <w:rPr>
          <w:u w:val="single"/>
        </w:rPr>
        <w:t>здоровью</w:t>
      </w:r>
      <w:r>
        <w:rPr>
          <w:spacing w:val="-18"/>
          <w:u w:val="single"/>
        </w:rPr>
        <w:t xml:space="preserve"> </w:t>
      </w:r>
      <w:r>
        <w:rPr>
          <w:u w:val="single"/>
        </w:rPr>
        <w:t>не</w:t>
      </w:r>
      <w:r>
        <w:rPr>
          <w:spacing w:val="-17"/>
          <w:u w:val="single"/>
        </w:rPr>
        <w:t xml:space="preserve"> </w:t>
      </w:r>
      <w:r>
        <w:rPr>
          <w:u w:val="single"/>
        </w:rPr>
        <w:t>только</w:t>
      </w:r>
      <w:r>
        <w:rPr>
          <w:spacing w:val="-18"/>
          <w:u w:val="single"/>
        </w:rPr>
        <w:t xml:space="preserve"> </w:t>
      </w:r>
      <w:r>
        <w:rPr>
          <w:u w:val="single"/>
        </w:rPr>
        <w:t>жертвы,</w:t>
      </w:r>
      <w:r>
        <w:rPr>
          <w:spacing w:val="-17"/>
          <w:u w:val="single"/>
        </w:rPr>
        <w:t xml:space="preserve"> </w:t>
      </w:r>
      <w:r>
        <w:rPr>
          <w:u w:val="single"/>
        </w:rPr>
        <w:t>но</w:t>
      </w:r>
      <w:r>
        <w:t xml:space="preserve"> </w:t>
      </w:r>
      <w:r>
        <w:rPr>
          <w:u w:val="single"/>
        </w:rPr>
        <w:t>и детей, которые находятся в позиции безмолвных свидетелей.</w:t>
      </w:r>
    </w:p>
    <w:p w:rsidR="006D05FD" w:rsidRDefault="00B03FF5">
      <w:pPr>
        <w:pStyle w:val="a3"/>
        <w:spacing w:line="360" w:lineRule="auto"/>
        <w:ind w:right="108" w:firstLine="706"/>
        <w:jc w:val="both"/>
      </w:pPr>
      <w:proofErr w:type="spellStart"/>
      <w:r>
        <w:rPr>
          <w:u w:val="single"/>
        </w:rPr>
        <w:t>Буллинг</w:t>
      </w:r>
      <w:proofErr w:type="spellEnd"/>
      <w:r>
        <w:rPr>
          <w:u w:val="single"/>
        </w:rPr>
        <w:t xml:space="preserve"> – феномен социальный, имеющий историю и географию. </w:t>
      </w:r>
      <w:r>
        <w:t>Ни рамок, ни границ это явление не имеет. Зато имеет научные подтверждения и реальные ежедневные страдания наших детей.</w:t>
      </w:r>
    </w:p>
    <w:p w:rsidR="006D05FD" w:rsidRDefault="00B03FF5">
      <w:pPr>
        <w:spacing w:before="9"/>
        <w:ind w:left="15"/>
        <w:jc w:val="center"/>
        <w:rPr>
          <w:sz w:val="32"/>
        </w:rPr>
      </w:pPr>
      <w:bookmarkStart w:id="4" w:name="Литература:"/>
      <w:bookmarkEnd w:id="4"/>
      <w:r>
        <w:rPr>
          <w:color w:val="2D74B5"/>
          <w:spacing w:val="-2"/>
          <w:sz w:val="32"/>
        </w:rPr>
        <w:t>Литература:</w:t>
      </w:r>
    </w:p>
    <w:p w:rsidR="006D05FD" w:rsidRDefault="00B03FF5">
      <w:pPr>
        <w:pStyle w:val="a4"/>
        <w:numPr>
          <w:ilvl w:val="1"/>
          <w:numId w:val="2"/>
        </w:numPr>
        <w:tabs>
          <w:tab w:val="left" w:pos="840"/>
        </w:tabs>
        <w:spacing w:before="68" w:line="360" w:lineRule="auto"/>
        <w:ind w:right="111"/>
        <w:jc w:val="both"/>
        <w:rPr>
          <w:sz w:val="28"/>
        </w:rPr>
      </w:pPr>
      <w:r>
        <w:rPr>
          <w:sz w:val="28"/>
        </w:rPr>
        <w:t>Андреева Г. М., Богомолова Н. Н., Петровская Л. А. Современная зарубежная социальная психология Изд-во: "Московского универс</w:t>
      </w:r>
      <w:r>
        <w:rPr>
          <w:sz w:val="28"/>
        </w:rPr>
        <w:t xml:space="preserve">итета" </w:t>
      </w:r>
      <w:proofErr w:type="gramStart"/>
      <w:r>
        <w:rPr>
          <w:sz w:val="28"/>
        </w:rPr>
        <w:t>—М</w:t>
      </w:r>
      <w:proofErr w:type="gramEnd"/>
      <w:r>
        <w:rPr>
          <w:sz w:val="28"/>
        </w:rPr>
        <w:t>., 1982. – 257 с.</w:t>
      </w:r>
    </w:p>
    <w:p w:rsidR="006D05FD" w:rsidRDefault="00B03FF5">
      <w:pPr>
        <w:pStyle w:val="a4"/>
        <w:numPr>
          <w:ilvl w:val="1"/>
          <w:numId w:val="2"/>
        </w:numPr>
        <w:tabs>
          <w:tab w:val="left" w:pos="840"/>
        </w:tabs>
        <w:spacing w:before="1" w:line="357" w:lineRule="auto"/>
        <w:ind w:right="103"/>
        <w:jc w:val="both"/>
        <w:rPr>
          <w:sz w:val="28"/>
        </w:rPr>
      </w:pPr>
      <w:r>
        <w:rPr>
          <w:sz w:val="28"/>
        </w:rPr>
        <w:t xml:space="preserve">Социальная психология / Ш. Тейлор, Л. </w:t>
      </w:r>
      <w:proofErr w:type="spellStart"/>
      <w:r>
        <w:rPr>
          <w:sz w:val="28"/>
        </w:rPr>
        <w:t>Пипло</w:t>
      </w:r>
      <w:proofErr w:type="spellEnd"/>
      <w:r>
        <w:rPr>
          <w:sz w:val="28"/>
        </w:rPr>
        <w:t xml:space="preserve">, Д. </w:t>
      </w:r>
      <w:proofErr w:type="spellStart"/>
      <w:r>
        <w:rPr>
          <w:sz w:val="28"/>
        </w:rPr>
        <w:t>Сирс</w:t>
      </w:r>
      <w:proofErr w:type="spellEnd"/>
      <w:r>
        <w:rPr>
          <w:sz w:val="28"/>
        </w:rPr>
        <w:t>. — 10-е изд. — СПб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Питер, 2004. — 767 с.</w:t>
      </w:r>
    </w:p>
    <w:p w:rsidR="006D05FD" w:rsidRDefault="00B03FF5">
      <w:pPr>
        <w:pStyle w:val="a4"/>
        <w:numPr>
          <w:ilvl w:val="1"/>
          <w:numId w:val="2"/>
        </w:numPr>
        <w:tabs>
          <w:tab w:val="left" w:pos="840"/>
        </w:tabs>
        <w:spacing w:before="5" w:line="360" w:lineRule="auto"/>
        <w:ind w:right="98"/>
        <w:jc w:val="both"/>
        <w:rPr>
          <w:sz w:val="28"/>
        </w:rPr>
      </w:pPr>
      <w:r>
        <w:rPr>
          <w:sz w:val="28"/>
        </w:rPr>
        <w:t>Мухина</w:t>
      </w:r>
      <w:r>
        <w:rPr>
          <w:spacing w:val="-18"/>
          <w:sz w:val="28"/>
        </w:rPr>
        <w:t xml:space="preserve"> </w:t>
      </w:r>
      <w:r>
        <w:rPr>
          <w:sz w:val="28"/>
        </w:rPr>
        <w:t>В.</w:t>
      </w:r>
      <w:r>
        <w:rPr>
          <w:spacing w:val="-17"/>
          <w:sz w:val="28"/>
        </w:rPr>
        <w:t xml:space="preserve"> </w:t>
      </w:r>
      <w:r>
        <w:rPr>
          <w:sz w:val="28"/>
        </w:rPr>
        <w:t>С.</w:t>
      </w:r>
      <w:r>
        <w:rPr>
          <w:spacing w:val="-17"/>
          <w:sz w:val="28"/>
        </w:rPr>
        <w:t xml:space="preserve"> </w:t>
      </w:r>
      <w:r>
        <w:rPr>
          <w:sz w:val="28"/>
        </w:rPr>
        <w:t>Возрастная</w:t>
      </w:r>
      <w:r>
        <w:rPr>
          <w:spacing w:val="-16"/>
          <w:sz w:val="28"/>
        </w:rPr>
        <w:t xml:space="preserve"> </w:t>
      </w:r>
      <w:r>
        <w:rPr>
          <w:sz w:val="28"/>
        </w:rPr>
        <w:t>психология:</w:t>
      </w:r>
      <w:r>
        <w:rPr>
          <w:spacing w:val="-18"/>
          <w:sz w:val="28"/>
        </w:rPr>
        <w:t xml:space="preserve"> </w:t>
      </w:r>
      <w:r>
        <w:rPr>
          <w:sz w:val="28"/>
        </w:rPr>
        <w:t>феноменология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6"/>
          <w:sz w:val="28"/>
        </w:rPr>
        <w:t xml:space="preserve"> </w:t>
      </w:r>
      <w:r>
        <w:rPr>
          <w:sz w:val="28"/>
        </w:rPr>
        <w:t>детство, отрочество: Учебник для студ. вузов. - 4-е изд., стереотип. - М.</w:t>
      </w:r>
      <w:r>
        <w:rPr>
          <w:sz w:val="28"/>
        </w:rPr>
        <w:t>: Издательский центр «Академия», 1999. - 456 с.</w:t>
      </w:r>
    </w:p>
    <w:p w:rsidR="006D05FD" w:rsidRDefault="00B03FF5">
      <w:pPr>
        <w:pStyle w:val="a4"/>
        <w:numPr>
          <w:ilvl w:val="1"/>
          <w:numId w:val="2"/>
        </w:numPr>
        <w:tabs>
          <w:tab w:val="left" w:pos="840"/>
        </w:tabs>
        <w:spacing w:before="1" w:line="357" w:lineRule="auto"/>
        <w:ind w:right="120"/>
        <w:jc w:val="both"/>
        <w:rPr>
          <w:sz w:val="28"/>
        </w:rPr>
      </w:pPr>
      <w:r>
        <w:rPr>
          <w:sz w:val="28"/>
        </w:rPr>
        <w:t>Волков</w:t>
      </w:r>
      <w:r>
        <w:rPr>
          <w:spacing w:val="-3"/>
          <w:sz w:val="28"/>
        </w:rPr>
        <w:t xml:space="preserve"> </w:t>
      </w:r>
      <w:r>
        <w:rPr>
          <w:sz w:val="28"/>
        </w:rPr>
        <w:t>Б.С.,</w:t>
      </w:r>
      <w:r>
        <w:rPr>
          <w:spacing w:val="-3"/>
          <w:sz w:val="28"/>
        </w:rPr>
        <w:t xml:space="preserve"> </w:t>
      </w:r>
      <w:r>
        <w:rPr>
          <w:sz w:val="28"/>
        </w:rPr>
        <w:t>Волкова</w:t>
      </w:r>
      <w:r>
        <w:rPr>
          <w:spacing w:val="-1"/>
          <w:sz w:val="28"/>
        </w:rPr>
        <w:t xml:space="preserve"> </w:t>
      </w:r>
      <w:r>
        <w:rPr>
          <w:sz w:val="28"/>
        </w:rPr>
        <w:t>Н.В.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психологии. 4-е изд.: Питер; СПб</w:t>
      </w:r>
      <w:proofErr w:type="gramStart"/>
      <w:r>
        <w:rPr>
          <w:sz w:val="28"/>
        </w:rPr>
        <w:t xml:space="preserve">.; </w:t>
      </w:r>
      <w:proofErr w:type="gramEnd"/>
      <w:r>
        <w:rPr>
          <w:sz w:val="28"/>
        </w:rPr>
        <w:t>2009 – 208 с.</w:t>
      </w:r>
    </w:p>
    <w:p w:rsidR="006D05FD" w:rsidRDefault="00B03FF5">
      <w:pPr>
        <w:pStyle w:val="a4"/>
        <w:numPr>
          <w:ilvl w:val="1"/>
          <w:numId w:val="2"/>
        </w:numPr>
        <w:tabs>
          <w:tab w:val="left" w:pos="840"/>
        </w:tabs>
        <w:spacing w:before="6" w:line="357" w:lineRule="auto"/>
        <w:ind w:right="112"/>
        <w:jc w:val="both"/>
        <w:rPr>
          <w:sz w:val="28"/>
        </w:rPr>
      </w:pPr>
      <w:proofErr w:type="spellStart"/>
      <w:r>
        <w:rPr>
          <w:sz w:val="28"/>
        </w:rPr>
        <w:t>Анцупов</w:t>
      </w:r>
      <w:proofErr w:type="spellEnd"/>
      <w:r>
        <w:rPr>
          <w:sz w:val="28"/>
        </w:rPr>
        <w:t xml:space="preserve"> А. Я., </w:t>
      </w:r>
      <w:proofErr w:type="spellStart"/>
      <w:r>
        <w:rPr>
          <w:sz w:val="28"/>
        </w:rPr>
        <w:t>Баклановский</w:t>
      </w:r>
      <w:proofErr w:type="spellEnd"/>
      <w:r>
        <w:rPr>
          <w:sz w:val="28"/>
        </w:rPr>
        <w:t xml:space="preserve"> С. В. </w:t>
      </w:r>
      <w:proofErr w:type="spellStart"/>
      <w:r>
        <w:rPr>
          <w:sz w:val="28"/>
        </w:rPr>
        <w:t>Конфликтология</w:t>
      </w:r>
      <w:proofErr w:type="spellEnd"/>
      <w:r>
        <w:rPr>
          <w:sz w:val="28"/>
        </w:rPr>
        <w:t xml:space="preserve"> в схемах и </w:t>
      </w:r>
      <w:r>
        <w:rPr>
          <w:spacing w:val="-2"/>
          <w:sz w:val="28"/>
        </w:rPr>
        <w:t>комментариях: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Учебное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пособие.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2-е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изд.,</w:t>
      </w:r>
      <w:r>
        <w:rPr>
          <w:spacing w:val="-7"/>
          <w:sz w:val="28"/>
        </w:rPr>
        <w:t xml:space="preserve"> </w:t>
      </w:r>
      <w:proofErr w:type="spellStart"/>
      <w:r>
        <w:rPr>
          <w:spacing w:val="-2"/>
          <w:sz w:val="28"/>
        </w:rPr>
        <w:t>пер</w:t>
      </w:r>
      <w:r>
        <w:rPr>
          <w:spacing w:val="-2"/>
          <w:sz w:val="28"/>
        </w:rPr>
        <w:t>ераб</w:t>
      </w:r>
      <w:proofErr w:type="spellEnd"/>
      <w:r>
        <w:rPr>
          <w:spacing w:val="-2"/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—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СПб</w:t>
      </w:r>
      <w:proofErr w:type="gramStart"/>
      <w:r>
        <w:rPr>
          <w:spacing w:val="-2"/>
          <w:sz w:val="28"/>
        </w:rPr>
        <w:t>.:</w:t>
      </w:r>
      <w:r>
        <w:rPr>
          <w:spacing w:val="-11"/>
          <w:sz w:val="28"/>
        </w:rPr>
        <w:t xml:space="preserve"> </w:t>
      </w:r>
      <w:proofErr w:type="gramEnd"/>
      <w:r>
        <w:rPr>
          <w:spacing w:val="-2"/>
          <w:sz w:val="28"/>
        </w:rPr>
        <w:t>Питер,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2009.</w:t>
      </w:r>
    </w:p>
    <w:p w:rsidR="006D05FD" w:rsidRDefault="00B03FF5">
      <w:pPr>
        <w:pStyle w:val="a3"/>
        <w:spacing w:before="6"/>
        <w:ind w:left="840"/>
        <w:jc w:val="both"/>
      </w:pPr>
      <w:r>
        <w:t>—</w:t>
      </w:r>
      <w:r>
        <w:rPr>
          <w:spacing w:val="-2"/>
        </w:rPr>
        <w:t xml:space="preserve"> </w:t>
      </w:r>
      <w:r>
        <w:t>304</w:t>
      </w:r>
      <w:r>
        <w:rPr>
          <w:spacing w:val="-2"/>
        </w:rPr>
        <w:t xml:space="preserve"> </w:t>
      </w:r>
      <w:r>
        <w:rPr>
          <w:spacing w:val="-5"/>
        </w:rPr>
        <w:t>с.</w:t>
      </w:r>
    </w:p>
    <w:p w:rsidR="006D05FD" w:rsidRDefault="006D05FD">
      <w:pPr>
        <w:jc w:val="both"/>
        <w:sectPr w:rsidR="006D05FD">
          <w:pgSz w:w="11910" w:h="16840"/>
          <w:pgMar w:top="1040" w:right="740" w:bottom="280" w:left="1580" w:header="720" w:footer="720" w:gutter="0"/>
          <w:cols w:space="720"/>
        </w:sectPr>
      </w:pPr>
    </w:p>
    <w:p w:rsidR="006D05FD" w:rsidRDefault="00B03FF5">
      <w:pPr>
        <w:pStyle w:val="a4"/>
        <w:numPr>
          <w:ilvl w:val="1"/>
          <w:numId w:val="2"/>
        </w:numPr>
        <w:tabs>
          <w:tab w:val="left" w:pos="840"/>
          <w:tab w:val="left" w:pos="3301"/>
          <w:tab w:val="left" w:pos="6084"/>
          <w:tab w:val="left" w:pos="8421"/>
        </w:tabs>
        <w:spacing w:before="67" w:line="362" w:lineRule="auto"/>
        <w:ind w:right="109"/>
        <w:rPr>
          <w:sz w:val="28"/>
        </w:rPr>
      </w:pPr>
      <w:r>
        <w:rPr>
          <w:spacing w:val="-2"/>
          <w:sz w:val="28"/>
        </w:rPr>
        <w:lastRenderedPageBreak/>
        <w:t>Комплекс</w:t>
      </w:r>
      <w:r>
        <w:rPr>
          <w:sz w:val="28"/>
        </w:rPr>
        <w:tab/>
      </w:r>
      <w:r>
        <w:rPr>
          <w:spacing w:val="-2"/>
          <w:sz w:val="28"/>
        </w:rPr>
        <w:t>социального</w:t>
      </w:r>
      <w:r>
        <w:rPr>
          <w:sz w:val="28"/>
        </w:rPr>
        <w:tab/>
      </w:r>
      <w:r>
        <w:rPr>
          <w:spacing w:val="-2"/>
          <w:sz w:val="28"/>
        </w:rPr>
        <w:t>развития</w:t>
      </w:r>
      <w:r>
        <w:rPr>
          <w:sz w:val="28"/>
        </w:rPr>
        <w:tab/>
      </w:r>
      <w:r>
        <w:rPr>
          <w:spacing w:val="-2"/>
          <w:sz w:val="28"/>
        </w:rPr>
        <w:t xml:space="preserve">Москвы: </w:t>
      </w:r>
      <w:hyperlink r:id="rId9" w:anchor="books">
        <w:r>
          <w:rPr>
            <w:color w:val="0462C1"/>
            <w:spacing w:val="-2"/>
            <w:sz w:val="28"/>
            <w:u w:val="single" w:color="0462C1"/>
          </w:rPr>
          <w:t>https://bullying.shkolamoskva.ru/category/theory/read/#books</w:t>
        </w:r>
      </w:hyperlink>
    </w:p>
    <w:sectPr w:rsidR="006D05FD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2">
    <w:altName w:val="Arial"/>
    <w:charset w:val="00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L PGothic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5641A"/>
    <w:multiLevelType w:val="hybridMultilevel"/>
    <w:tmpl w:val="2776455E"/>
    <w:lvl w:ilvl="0" w:tplc="BD18D054">
      <w:start w:val="1"/>
      <w:numFmt w:val="decimal"/>
      <w:lvlText w:val="%1)"/>
      <w:lvlJc w:val="left"/>
      <w:pPr>
        <w:ind w:left="48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1DCEF92">
      <w:numFmt w:val="bullet"/>
      <w:lvlText w:val="•"/>
      <w:lvlJc w:val="left"/>
      <w:pPr>
        <w:ind w:left="1390" w:hanging="361"/>
      </w:pPr>
      <w:rPr>
        <w:rFonts w:hint="default"/>
        <w:lang w:val="ru-RU" w:eastAsia="en-US" w:bidi="ar-SA"/>
      </w:rPr>
    </w:lvl>
    <w:lvl w:ilvl="2" w:tplc="56021A10">
      <w:numFmt w:val="bullet"/>
      <w:lvlText w:val="•"/>
      <w:lvlJc w:val="left"/>
      <w:pPr>
        <w:ind w:left="2300" w:hanging="361"/>
      </w:pPr>
      <w:rPr>
        <w:rFonts w:hint="default"/>
        <w:lang w:val="ru-RU" w:eastAsia="en-US" w:bidi="ar-SA"/>
      </w:rPr>
    </w:lvl>
    <w:lvl w:ilvl="3" w:tplc="240A06D8">
      <w:numFmt w:val="bullet"/>
      <w:lvlText w:val="•"/>
      <w:lvlJc w:val="left"/>
      <w:pPr>
        <w:ind w:left="3211" w:hanging="361"/>
      </w:pPr>
      <w:rPr>
        <w:rFonts w:hint="default"/>
        <w:lang w:val="ru-RU" w:eastAsia="en-US" w:bidi="ar-SA"/>
      </w:rPr>
    </w:lvl>
    <w:lvl w:ilvl="4" w:tplc="035AD6D8">
      <w:numFmt w:val="bullet"/>
      <w:lvlText w:val="•"/>
      <w:lvlJc w:val="left"/>
      <w:pPr>
        <w:ind w:left="4121" w:hanging="361"/>
      </w:pPr>
      <w:rPr>
        <w:rFonts w:hint="default"/>
        <w:lang w:val="ru-RU" w:eastAsia="en-US" w:bidi="ar-SA"/>
      </w:rPr>
    </w:lvl>
    <w:lvl w:ilvl="5" w:tplc="D8224892">
      <w:numFmt w:val="bullet"/>
      <w:lvlText w:val="•"/>
      <w:lvlJc w:val="left"/>
      <w:pPr>
        <w:ind w:left="5032" w:hanging="361"/>
      </w:pPr>
      <w:rPr>
        <w:rFonts w:hint="default"/>
        <w:lang w:val="ru-RU" w:eastAsia="en-US" w:bidi="ar-SA"/>
      </w:rPr>
    </w:lvl>
    <w:lvl w:ilvl="6" w:tplc="550283FC">
      <w:numFmt w:val="bullet"/>
      <w:lvlText w:val="•"/>
      <w:lvlJc w:val="left"/>
      <w:pPr>
        <w:ind w:left="5942" w:hanging="361"/>
      </w:pPr>
      <w:rPr>
        <w:rFonts w:hint="default"/>
        <w:lang w:val="ru-RU" w:eastAsia="en-US" w:bidi="ar-SA"/>
      </w:rPr>
    </w:lvl>
    <w:lvl w:ilvl="7" w:tplc="E362CA66">
      <w:numFmt w:val="bullet"/>
      <w:lvlText w:val="•"/>
      <w:lvlJc w:val="left"/>
      <w:pPr>
        <w:ind w:left="6852" w:hanging="361"/>
      </w:pPr>
      <w:rPr>
        <w:rFonts w:hint="default"/>
        <w:lang w:val="ru-RU" w:eastAsia="en-US" w:bidi="ar-SA"/>
      </w:rPr>
    </w:lvl>
    <w:lvl w:ilvl="8" w:tplc="22BAC13A">
      <w:numFmt w:val="bullet"/>
      <w:lvlText w:val="•"/>
      <w:lvlJc w:val="left"/>
      <w:pPr>
        <w:ind w:left="7763" w:hanging="361"/>
      </w:pPr>
      <w:rPr>
        <w:rFonts w:hint="default"/>
        <w:lang w:val="ru-RU" w:eastAsia="en-US" w:bidi="ar-SA"/>
      </w:rPr>
    </w:lvl>
  </w:abstractNum>
  <w:abstractNum w:abstractNumId="1">
    <w:nsid w:val="60B42E0B"/>
    <w:multiLevelType w:val="hybridMultilevel"/>
    <w:tmpl w:val="4F70ECF0"/>
    <w:lvl w:ilvl="0" w:tplc="53344270">
      <w:numFmt w:val="bullet"/>
      <w:lvlText w:val="●"/>
      <w:lvlJc w:val="left"/>
      <w:pPr>
        <w:ind w:left="48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B4A4972">
      <w:numFmt w:val="bullet"/>
      <w:lvlText w:val="◻"/>
      <w:lvlJc w:val="left"/>
      <w:pPr>
        <w:ind w:left="119" w:hanging="240"/>
      </w:pPr>
      <w:rPr>
        <w:rFonts w:ascii="Noto Sans Symbols2" w:eastAsia="Noto Sans Symbols2" w:hAnsi="Noto Sans Symbols2" w:cs="Noto Sans Symbols2" w:hint="default"/>
        <w:b w:val="0"/>
        <w:bCs w:val="0"/>
        <w:i w:val="0"/>
        <w:iCs w:val="0"/>
        <w:spacing w:val="0"/>
        <w:w w:val="84"/>
        <w:sz w:val="28"/>
        <w:szCs w:val="28"/>
        <w:lang w:val="ru-RU" w:eastAsia="en-US" w:bidi="ar-SA"/>
      </w:rPr>
    </w:lvl>
    <w:lvl w:ilvl="2" w:tplc="F48E8074">
      <w:numFmt w:val="bullet"/>
      <w:lvlText w:val="•"/>
      <w:lvlJc w:val="left"/>
      <w:pPr>
        <w:ind w:left="1491" w:hanging="240"/>
      </w:pPr>
      <w:rPr>
        <w:rFonts w:hint="default"/>
        <w:lang w:val="ru-RU" w:eastAsia="en-US" w:bidi="ar-SA"/>
      </w:rPr>
    </w:lvl>
    <w:lvl w:ilvl="3" w:tplc="6BD43314">
      <w:numFmt w:val="bullet"/>
      <w:lvlText w:val="•"/>
      <w:lvlJc w:val="left"/>
      <w:pPr>
        <w:ind w:left="2503" w:hanging="240"/>
      </w:pPr>
      <w:rPr>
        <w:rFonts w:hint="default"/>
        <w:lang w:val="ru-RU" w:eastAsia="en-US" w:bidi="ar-SA"/>
      </w:rPr>
    </w:lvl>
    <w:lvl w:ilvl="4" w:tplc="DDF00236">
      <w:numFmt w:val="bullet"/>
      <w:lvlText w:val="•"/>
      <w:lvlJc w:val="left"/>
      <w:pPr>
        <w:ind w:left="3514" w:hanging="240"/>
      </w:pPr>
      <w:rPr>
        <w:rFonts w:hint="default"/>
        <w:lang w:val="ru-RU" w:eastAsia="en-US" w:bidi="ar-SA"/>
      </w:rPr>
    </w:lvl>
    <w:lvl w:ilvl="5" w:tplc="49F258F6">
      <w:numFmt w:val="bullet"/>
      <w:lvlText w:val="•"/>
      <w:lvlJc w:val="left"/>
      <w:pPr>
        <w:ind w:left="4526" w:hanging="240"/>
      </w:pPr>
      <w:rPr>
        <w:rFonts w:hint="default"/>
        <w:lang w:val="ru-RU" w:eastAsia="en-US" w:bidi="ar-SA"/>
      </w:rPr>
    </w:lvl>
    <w:lvl w:ilvl="6" w:tplc="4AECC058">
      <w:numFmt w:val="bullet"/>
      <w:lvlText w:val="•"/>
      <w:lvlJc w:val="left"/>
      <w:pPr>
        <w:ind w:left="5537" w:hanging="240"/>
      </w:pPr>
      <w:rPr>
        <w:rFonts w:hint="default"/>
        <w:lang w:val="ru-RU" w:eastAsia="en-US" w:bidi="ar-SA"/>
      </w:rPr>
    </w:lvl>
    <w:lvl w:ilvl="7" w:tplc="701EB6DE">
      <w:numFmt w:val="bullet"/>
      <w:lvlText w:val="•"/>
      <w:lvlJc w:val="left"/>
      <w:pPr>
        <w:ind w:left="6549" w:hanging="240"/>
      </w:pPr>
      <w:rPr>
        <w:rFonts w:hint="default"/>
        <w:lang w:val="ru-RU" w:eastAsia="en-US" w:bidi="ar-SA"/>
      </w:rPr>
    </w:lvl>
    <w:lvl w:ilvl="8" w:tplc="1382D380">
      <w:numFmt w:val="bullet"/>
      <w:lvlText w:val="•"/>
      <w:lvlJc w:val="left"/>
      <w:pPr>
        <w:ind w:left="7560" w:hanging="240"/>
      </w:pPr>
      <w:rPr>
        <w:rFonts w:hint="default"/>
        <w:lang w:val="ru-RU" w:eastAsia="en-US" w:bidi="ar-SA"/>
      </w:rPr>
    </w:lvl>
  </w:abstractNum>
  <w:abstractNum w:abstractNumId="2">
    <w:nsid w:val="75B211F0"/>
    <w:multiLevelType w:val="hybridMultilevel"/>
    <w:tmpl w:val="B6E869D0"/>
    <w:lvl w:ilvl="0" w:tplc="CCFEDD9E">
      <w:start w:val="1"/>
      <w:numFmt w:val="decimal"/>
      <w:lvlText w:val="%1."/>
      <w:lvlJc w:val="left"/>
      <w:pPr>
        <w:ind w:left="402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 w:tplc="8710105A">
      <w:start w:val="1"/>
      <w:numFmt w:val="decimal"/>
      <w:lvlText w:val="%2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CFC8A2D4">
      <w:numFmt w:val="bullet"/>
      <w:lvlText w:val="•"/>
      <w:lvlJc w:val="left"/>
      <w:pPr>
        <w:ind w:left="1733" w:hanging="360"/>
      </w:pPr>
      <w:rPr>
        <w:rFonts w:hint="default"/>
        <w:lang w:val="ru-RU" w:eastAsia="en-US" w:bidi="ar-SA"/>
      </w:rPr>
    </w:lvl>
    <w:lvl w:ilvl="3" w:tplc="13BC5414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4" w:tplc="FE0805E4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5" w:tplc="7F72D430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6" w:tplc="F1CC9E6E">
      <w:numFmt w:val="bullet"/>
      <w:lvlText w:val="•"/>
      <w:lvlJc w:val="left"/>
      <w:pPr>
        <w:ind w:left="5305" w:hanging="360"/>
      </w:pPr>
      <w:rPr>
        <w:rFonts w:hint="default"/>
        <w:lang w:val="ru-RU" w:eastAsia="en-US" w:bidi="ar-SA"/>
      </w:rPr>
    </w:lvl>
    <w:lvl w:ilvl="7" w:tplc="5A201B34">
      <w:numFmt w:val="bullet"/>
      <w:lvlText w:val="•"/>
      <w:lvlJc w:val="left"/>
      <w:pPr>
        <w:ind w:left="6198" w:hanging="360"/>
      </w:pPr>
      <w:rPr>
        <w:rFonts w:hint="default"/>
        <w:lang w:val="ru-RU" w:eastAsia="en-US" w:bidi="ar-SA"/>
      </w:rPr>
    </w:lvl>
    <w:lvl w:ilvl="8" w:tplc="1E24A18A">
      <w:numFmt w:val="bullet"/>
      <w:lvlText w:val="•"/>
      <w:lvlJc w:val="left"/>
      <w:pPr>
        <w:ind w:left="7091" w:hanging="360"/>
      </w:pPr>
      <w:rPr>
        <w:rFonts w:hint="default"/>
        <w:lang w:val="ru-RU" w:eastAsia="en-US" w:bidi="ar-SA"/>
      </w:rPr>
    </w:lvl>
  </w:abstractNum>
  <w:abstractNum w:abstractNumId="3">
    <w:nsid w:val="7FB46414"/>
    <w:multiLevelType w:val="hybridMultilevel"/>
    <w:tmpl w:val="623050F0"/>
    <w:lvl w:ilvl="0" w:tplc="5ECC236C">
      <w:numFmt w:val="bullet"/>
      <w:lvlText w:val="o"/>
      <w:lvlJc w:val="left"/>
      <w:pPr>
        <w:ind w:left="119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F387BB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70F860C8"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  <w:lvl w:ilvl="3" w:tplc="313ADFF4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19449FF2">
      <w:numFmt w:val="bullet"/>
      <w:lvlText w:val="•"/>
      <w:lvlJc w:val="left"/>
      <w:pPr>
        <w:ind w:left="4553" w:hanging="360"/>
      </w:pPr>
      <w:rPr>
        <w:rFonts w:hint="default"/>
        <w:lang w:val="ru-RU" w:eastAsia="en-US" w:bidi="ar-SA"/>
      </w:rPr>
    </w:lvl>
    <w:lvl w:ilvl="5" w:tplc="94C25448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6" w:tplc="BB986D6E">
      <w:numFmt w:val="bullet"/>
      <w:lvlText w:val="•"/>
      <w:lvlJc w:val="left"/>
      <w:pPr>
        <w:ind w:left="6230" w:hanging="360"/>
      </w:pPr>
      <w:rPr>
        <w:rFonts w:hint="default"/>
        <w:lang w:val="ru-RU" w:eastAsia="en-US" w:bidi="ar-SA"/>
      </w:rPr>
    </w:lvl>
    <w:lvl w:ilvl="7" w:tplc="79C03E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8" w:tplc="5E401D86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05FD"/>
    <w:rsid w:val="006D05FD"/>
    <w:rsid w:val="00B0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38"/>
      <w:ind w:left="1064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38"/>
      <w:ind w:left="1064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Mobbi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n.wikipedia.org/wiki/Power_(social_and_political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Coercio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ullying.shkolamoskva.ru/category/theory/re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3342</Words>
  <Characters>19056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School_1</cp:lastModifiedBy>
  <cp:revision>2</cp:revision>
  <dcterms:created xsi:type="dcterms:W3CDTF">2025-02-02T12:54:00Z</dcterms:created>
  <dcterms:modified xsi:type="dcterms:W3CDTF">2025-02-02T12:54:00Z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2025-02-02T00:00:00Z</vt:filetime>
  </property>
  <property fmtid="{D5CDD505-2E9C-101B-9397-08002B2CF9AE}" pid="5" name="Producer">
    <vt:lpwstr>3-Heights(TM) PDF Security Shell 4.8.25.2 (http://www.pdf-tools.com)</vt:lpwstr>
  </property>
</Properties>
</file>